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70CF6" w14:textId="77777777" w:rsidR="00D12FA9" w:rsidRDefault="00D12FA9" w:rsidP="00D12FA9">
      <w:pPr>
        <w:jc w:val="center"/>
        <w:rPr>
          <w:rFonts w:ascii="Franklin Gothic Book" w:hAnsi="Franklin Gothic Book"/>
          <w:b/>
        </w:rPr>
      </w:pPr>
      <w:r>
        <w:rPr>
          <w:noProof/>
        </w:rPr>
        <w:drawing>
          <wp:inline distT="0" distB="0" distL="0" distR="0" wp14:anchorId="260F737D" wp14:editId="39CE440C">
            <wp:extent cx="1247775" cy="1209675"/>
            <wp:effectExtent l="0" t="0" r="9525"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47775" cy="1209675"/>
                    </a:xfrm>
                    <a:prstGeom prst="rect">
                      <a:avLst/>
                    </a:prstGeom>
                    <a:noFill/>
                    <a:ln>
                      <a:noFill/>
                    </a:ln>
                  </pic:spPr>
                </pic:pic>
              </a:graphicData>
            </a:graphic>
          </wp:inline>
        </w:drawing>
      </w:r>
    </w:p>
    <w:p w14:paraId="2199153B" w14:textId="77777777" w:rsidR="00D12FA9" w:rsidRDefault="00D12FA9" w:rsidP="00D12FA9">
      <w:pPr>
        <w:jc w:val="center"/>
        <w:rPr>
          <w:rFonts w:ascii="Franklin Gothic Book" w:hAnsi="Franklin Gothic Book"/>
          <w:b/>
        </w:rPr>
      </w:pPr>
    </w:p>
    <w:p w14:paraId="08D04670" w14:textId="77777777" w:rsidR="00D12FA9" w:rsidRPr="009E11FD" w:rsidRDefault="00D12FA9" w:rsidP="00D12FA9">
      <w:pPr>
        <w:spacing w:after="0"/>
        <w:jc w:val="center"/>
        <w:rPr>
          <w:rFonts w:ascii="Franklin Gothic Book" w:hAnsi="Franklin Gothic Book"/>
          <w:b/>
          <w:caps/>
        </w:rPr>
      </w:pPr>
      <w:r>
        <w:rPr>
          <w:rFonts w:ascii="Franklin Gothic Book" w:hAnsi="Franklin Gothic Book"/>
          <w:b/>
          <w:caps/>
        </w:rPr>
        <w:t>Energy and wildlife policy</w:t>
      </w:r>
      <w:r w:rsidRPr="009E11FD">
        <w:rPr>
          <w:rFonts w:ascii="Franklin Gothic Book" w:hAnsi="Franklin Gothic Book"/>
          <w:b/>
          <w:caps/>
        </w:rPr>
        <w:t xml:space="preserve"> Committee</w:t>
      </w:r>
    </w:p>
    <w:p w14:paraId="392AED89" w14:textId="77777777" w:rsidR="00D12FA9" w:rsidRPr="003409BA" w:rsidRDefault="00D12FA9" w:rsidP="00D12FA9">
      <w:pPr>
        <w:spacing w:after="0"/>
        <w:jc w:val="center"/>
        <w:rPr>
          <w:rFonts w:ascii="Franklin Gothic Book" w:hAnsi="Franklin Gothic Book"/>
          <w:b/>
        </w:rPr>
      </w:pPr>
      <w:r>
        <w:rPr>
          <w:rFonts w:ascii="Franklin Gothic Book" w:hAnsi="Franklin Gothic Book"/>
          <w:b/>
        </w:rPr>
        <w:t xml:space="preserve">Chair: Paul Johansen </w:t>
      </w:r>
      <w:r w:rsidRPr="003409BA">
        <w:rPr>
          <w:rFonts w:ascii="Franklin Gothic Book" w:hAnsi="Franklin Gothic Book"/>
          <w:b/>
        </w:rPr>
        <w:t>(</w:t>
      </w:r>
      <w:r>
        <w:rPr>
          <w:rFonts w:ascii="Franklin Gothic Book" w:hAnsi="Franklin Gothic Book"/>
          <w:b/>
        </w:rPr>
        <w:t>WV</w:t>
      </w:r>
      <w:r w:rsidRPr="003409BA">
        <w:rPr>
          <w:rFonts w:ascii="Franklin Gothic Book" w:hAnsi="Franklin Gothic Book"/>
          <w:b/>
        </w:rPr>
        <w:t>)</w:t>
      </w:r>
    </w:p>
    <w:p w14:paraId="3EE7791C" w14:textId="77777777" w:rsidR="00D12FA9" w:rsidRPr="003409BA" w:rsidRDefault="00D12FA9" w:rsidP="00D12FA9">
      <w:pPr>
        <w:spacing w:after="0"/>
        <w:jc w:val="center"/>
        <w:rPr>
          <w:rFonts w:ascii="Franklin Gothic Book" w:hAnsi="Franklin Gothic Book"/>
          <w:b/>
        </w:rPr>
      </w:pPr>
      <w:r>
        <w:rPr>
          <w:rFonts w:ascii="Franklin Gothic Book" w:hAnsi="Franklin Gothic Book"/>
          <w:b/>
        </w:rPr>
        <w:t>Vice-Chair: Keith Sexson (KS)</w:t>
      </w:r>
    </w:p>
    <w:p w14:paraId="511E06EE" w14:textId="77777777" w:rsidR="00D12FA9" w:rsidRPr="003409BA" w:rsidRDefault="00D12FA9" w:rsidP="00D12FA9">
      <w:pPr>
        <w:spacing w:after="0"/>
        <w:jc w:val="center"/>
        <w:rPr>
          <w:rFonts w:ascii="Franklin Gothic Book" w:hAnsi="Franklin Gothic Book"/>
          <w:b/>
        </w:rPr>
      </w:pPr>
    </w:p>
    <w:p w14:paraId="07FCB78C" w14:textId="77777777" w:rsidR="00D12FA9" w:rsidRDefault="00D12FA9" w:rsidP="00D12FA9">
      <w:pPr>
        <w:spacing w:after="0"/>
        <w:jc w:val="center"/>
        <w:rPr>
          <w:rFonts w:ascii="Franklin Gothic Book" w:hAnsi="Franklin Gothic Book"/>
          <w:b/>
        </w:rPr>
      </w:pPr>
      <w:r>
        <w:rPr>
          <w:rFonts w:ascii="Franklin Gothic Book" w:hAnsi="Franklin Gothic Book"/>
          <w:b/>
        </w:rPr>
        <w:t>Thursday, March 29, 2018</w:t>
      </w:r>
    </w:p>
    <w:p w14:paraId="051A3C98" w14:textId="77777777" w:rsidR="00D12FA9" w:rsidRDefault="00D12FA9" w:rsidP="00D12FA9">
      <w:pPr>
        <w:spacing w:after="0"/>
        <w:jc w:val="center"/>
        <w:rPr>
          <w:rFonts w:ascii="Franklin Gothic Book" w:hAnsi="Franklin Gothic Book"/>
          <w:b/>
        </w:rPr>
      </w:pPr>
      <w:r>
        <w:rPr>
          <w:rFonts w:ascii="Franklin Gothic Book" w:hAnsi="Franklin Gothic Book"/>
          <w:b/>
        </w:rPr>
        <w:t>1:00-5:00pm</w:t>
      </w:r>
    </w:p>
    <w:p w14:paraId="5A9358AD" w14:textId="77777777" w:rsidR="00D12FA9" w:rsidRDefault="00D12FA9" w:rsidP="00D12FA9">
      <w:pPr>
        <w:spacing w:after="0"/>
        <w:jc w:val="center"/>
        <w:rPr>
          <w:rFonts w:ascii="Franklin Gothic Book" w:hAnsi="Franklin Gothic Book"/>
          <w:b/>
        </w:rPr>
      </w:pPr>
    </w:p>
    <w:p w14:paraId="61BDCD4C" w14:textId="77777777" w:rsidR="00D12FA9" w:rsidRPr="003409BA" w:rsidRDefault="00D12FA9" w:rsidP="00D12FA9">
      <w:pPr>
        <w:spacing w:after="0"/>
        <w:jc w:val="center"/>
        <w:rPr>
          <w:rFonts w:ascii="Franklin Gothic Book" w:hAnsi="Franklin Gothic Book"/>
          <w:b/>
        </w:rPr>
      </w:pPr>
      <w:r>
        <w:rPr>
          <w:rFonts w:ascii="Franklin Gothic Book" w:hAnsi="Franklin Gothic Book"/>
          <w:b/>
        </w:rPr>
        <w:t>North American Wildlife and Natural Resources Conference</w:t>
      </w:r>
    </w:p>
    <w:p w14:paraId="4979BE64" w14:textId="77777777" w:rsidR="00D12FA9" w:rsidRPr="003409BA" w:rsidRDefault="00D12FA9" w:rsidP="00D12FA9">
      <w:pPr>
        <w:spacing w:after="0"/>
        <w:jc w:val="center"/>
        <w:rPr>
          <w:rFonts w:ascii="Franklin Gothic Book" w:hAnsi="Franklin Gothic Book"/>
          <w:b/>
        </w:rPr>
      </w:pPr>
      <w:r>
        <w:rPr>
          <w:rFonts w:ascii="Franklin Gothic Book" w:hAnsi="Franklin Gothic Book"/>
          <w:b/>
        </w:rPr>
        <w:t>Norfolk, VA</w:t>
      </w:r>
    </w:p>
    <w:p w14:paraId="5E89DDBD" w14:textId="77777777" w:rsidR="00620892" w:rsidRDefault="00620892"/>
    <w:p w14:paraId="6A0C8C93" w14:textId="77777777" w:rsidR="00D12FA9" w:rsidRDefault="00D12FA9">
      <w:r w:rsidRPr="00ED4E20">
        <w:rPr>
          <w:b/>
        </w:rPr>
        <w:t>Committee Charge</w:t>
      </w:r>
      <w:r>
        <w:t>:</w:t>
      </w:r>
      <w:r w:rsidR="00ED4E20">
        <w:t xml:space="preserve"> </w:t>
      </w:r>
      <w:r w:rsidRPr="00D12FA9">
        <w:t>The Energy and Wildlife Policy Committee is focused on energy development and generation in North America and its impacts on fish and wildlife resources and their landscape habitats at the state, province, territory, region and international levels.</w:t>
      </w:r>
    </w:p>
    <w:p w14:paraId="2393B4B3" w14:textId="77777777" w:rsidR="00D12FA9" w:rsidRDefault="00D12FA9">
      <w:r w:rsidRPr="00EE27D4">
        <w:rPr>
          <w:b/>
        </w:rPr>
        <w:t>Participants:</w:t>
      </w:r>
      <w:r w:rsidR="00ED4E20">
        <w:t xml:space="preserve"> Paul Johansen (WVDNR), Gary Frazer (FWS), Sean Saville (AFWA), Laura Zebehazy (TPWD), Chris Berens (KDWPT), Scott Smith (WGFD), Mark Alessi (ILDNR), Cliff Brown (WVDNR), Tim Brass (BH&amp;A), Amanda Wuestefeld (INDFW), Ed Arnett (TRCP), Abby Arnold (AWWI), Amy Tegeler (SCDNR), Jennifer Goffe (FFWC), Patt Dorsey (CPW), Kurt Dyroff (NWTF), Brent Keith (TNC), Steve Hanser (USGS), Davia Palmeri (ODFW), Keith Sexson (KWPT), Grant Sizemore (ABC), Richard Heilbrun (TPWD), Suzanne Hall (San Diego Zoo), Tom Kirschenmann (SDGFP), Frank Quamen (BLM), William Austin (NPS)</w:t>
      </w:r>
    </w:p>
    <w:p w14:paraId="214CB9B9" w14:textId="77777777" w:rsidR="00D12FA9" w:rsidRPr="00ED4E20" w:rsidRDefault="00D12FA9">
      <w:pPr>
        <w:rPr>
          <w:b/>
        </w:rPr>
      </w:pPr>
      <w:r w:rsidRPr="00ED4E20">
        <w:rPr>
          <w:b/>
        </w:rPr>
        <w:t>Scheduled Discussion Items</w:t>
      </w:r>
    </w:p>
    <w:p w14:paraId="177DA595" w14:textId="77777777" w:rsidR="00ED4E20" w:rsidRDefault="00ED4E20" w:rsidP="00D12FA9">
      <w:pPr>
        <w:pStyle w:val="NormalWeb"/>
        <w:spacing w:before="0" w:beforeAutospacing="0" w:after="0" w:afterAutospacing="0"/>
        <w:rPr>
          <w:rFonts w:ascii="Calibri" w:hAnsi="Calibri"/>
          <w:sz w:val="22"/>
          <w:szCs w:val="22"/>
        </w:rPr>
      </w:pPr>
      <w:r>
        <w:rPr>
          <w:rFonts w:ascii="Calibri" w:hAnsi="Calibri"/>
          <w:sz w:val="22"/>
          <w:szCs w:val="22"/>
        </w:rPr>
        <w:t>The meeting convened at 1:06PM.</w:t>
      </w:r>
    </w:p>
    <w:p w14:paraId="4A460185" w14:textId="7777777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w:t>
      </w:r>
    </w:p>
    <w:p w14:paraId="681EBF26" w14:textId="72164303"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2A7E27">
        <w:rPr>
          <w:rFonts w:ascii="Calibri" w:hAnsi="Calibri"/>
          <w:sz w:val="22"/>
          <w:szCs w:val="22"/>
        </w:rPr>
        <w:t xml:space="preserve"> Johansen</w:t>
      </w:r>
      <w:r>
        <w:rPr>
          <w:rFonts w:ascii="Calibri" w:hAnsi="Calibri"/>
          <w:sz w:val="22"/>
          <w:szCs w:val="22"/>
        </w:rPr>
        <w:t>-</w:t>
      </w:r>
      <w:r w:rsidR="00ED4E20">
        <w:rPr>
          <w:rFonts w:ascii="Calibri" w:hAnsi="Calibri"/>
          <w:sz w:val="22"/>
          <w:szCs w:val="22"/>
        </w:rPr>
        <w:t>Are there a</w:t>
      </w:r>
      <w:r>
        <w:rPr>
          <w:rFonts w:ascii="Calibri" w:hAnsi="Calibri"/>
          <w:sz w:val="22"/>
          <w:szCs w:val="22"/>
        </w:rPr>
        <w:t xml:space="preserve">ny objections to adopting </w:t>
      </w:r>
      <w:r w:rsidR="00ED4E20">
        <w:rPr>
          <w:rFonts w:ascii="Calibri" w:hAnsi="Calibri"/>
          <w:sz w:val="22"/>
          <w:szCs w:val="22"/>
        </w:rPr>
        <w:t xml:space="preserve">the </w:t>
      </w:r>
      <w:r>
        <w:rPr>
          <w:rFonts w:ascii="Calibri" w:hAnsi="Calibri"/>
          <w:sz w:val="22"/>
          <w:szCs w:val="22"/>
        </w:rPr>
        <w:t>minutes</w:t>
      </w:r>
      <w:r w:rsidR="00ED4E20">
        <w:rPr>
          <w:rFonts w:ascii="Calibri" w:hAnsi="Calibri"/>
          <w:sz w:val="22"/>
          <w:szCs w:val="22"/>
        </w:rPr>
        <w:t xml:space="preserve"> from the last meeting. No one was opposed</w:t>
      </w:r>
      <w:r>
        <w:rPr>
          <w:rFonts w:ascii="Calibri" w:hAnsi="Calibri"/>
          <w:sz w:val="22"/>
          <w:szCs w:val="22"/>
        </w:rPr>
        <w:t>.</w:t>
      </w:r>
      <w:r w:rsidR="009F1DFF">
        <w:rPr>
          <w:rFonts w:ascii="Calibri" w:hAnsi="Calibri"/>
          <w:sz w:val="22"/>
          <w:szCs w:val="22"/>
        </w:rPr>
        <w:t xml:space="preserve"> A National Conservation Need was submitted to the Grants Committee on behalf of this committee. We circulated it for review by the committee and made some slight modifications. Are there any changes to the agenda? Let’s start by having Sean Saville give an update on the Recovering America’s Wildlife Act. This is one of the </w:t>
      </w:r>
      <w:r>
        <w:rPr>
          <w:rFonts w:ascii="Calibri" w:hAnsi="Calibri"/>
          <w:sz w:val="22"/>
          <w:szCs w:val="22"/>
        </w:rPr>
        <w:t>most exciting legislative efforts</w:t>
      </w:r>
      <w:r w:rsidR="009F1DFF">
        <w:rPr>
          <w:rFonts w:ascii="Calibri" w:hAnsi="Calibri"/>
          <w:sz w:val="22"/>
          <w:szCs w:val="22"/>
        </w:rPr>
        <w:t xml:space="preserve">. I’m </w:t>
      </w:r>
      <w:r>
        <w:rPr>
          <w:rFonts w:ascii="Calibri" w:hAnsi="Calibri"/>
          <w:sz w:val="22"/>
          <w:szCs w:val="22"/>
        </w:rPr>
        <w:t>proud to be part of the effort.</w:t>
      </w:r>
    </w:p>
    <w:p w14:paraId="7E980A5D" w14:textId="7777777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w:t>
      </w:r>
    </w:p>
    <w:p w14:paraId="29D291C4" w14:textId="4E25AB0A"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Sean S</w:t>
      </w:r>
      <w:r w:rsidR="002F4162">
        <w:rPr>
          <w:rFonts w:ascii="Calibri" w:hAnsi="Calibri"/>
          <w:sz w:val="22"/>
          <w:szCs w:val="22"/>
        </w:rPr>
        <w:t xml:space="preserve">aville-Thank you Paul for participating in the </w:t>
      </w:r>
      <w:r>
        <w:rPr>
          <w:rFonts w:ascii="Calibri" w:hAnsi="Calibri"/>
          <w:sz w:val="22"/>
          <w:szCs w:val="22"/>
        </w:rPr>
        <w:t xml:space="preserve">Fly-in. </w:t>
      </w:r>
      <w:r w:rsidR="002F4162">
        <w:rPr>
          <w:rFonts w:ascii="Calibri" w:hAnsi="Calibri"/>
          <w:sz w:val="22"/>
          <w:szCs w:val="22"/>
        </w:rPr>
        <w:t xml:space="preserve">The </w:t>
      </w:r>
      <w:r>
        <w:rPr>
          <w:rFonts w:ascii="Calibri" w:hAnsi="Calibri"/>
          <w:sz w:val="22"/>
          <w:szCs w:val="22"/>
        </w:rPr>
        <w:t xml:space="preserve">Alliance for America's Fish and Wildlife is the campaign </w:t>
      </w:r>
      <w:r w:rsidR="002F4162">
        <w:rPr>
          <w:rFonts w:ascii="Calibri" w:hAnsi="Calibri"/>
          <w:sz w:val="22"/>
          <w:szCs w:val="22"/>
        </w:rPr>
        <w:t xml:space="preserve">that is supporting the </w:t>
      </w:r>
      <w:r>
        <w:rPr>
          <w:rFonts w:ascii="Calibri" w:hAnsi="Calibri"/>
          <w:sz w:val="22"/>
          <w:szCs w:val="22"/>
        </w:rPr>
        <w:t>Recovering America's Wildlife Act</w:t>
      </w:r>
      <w:r w:rsidR="002F4162">
        <w:rPr>
          <w:rFonts w:ascii="Calibri" w:hAnsi="Calibri"/>
          <w:sz w:val="22"/>
          <w:szCs w:val="22"/>
        </w:rPr>
        <w:t xml:space="preserve">. Currently there are </w:t>
      </w:r>
      <w:r>
        <w:rPr>
          <w:rFonts w:ascii="Calibri" w:hAnsi="Calibri"/>
          <w:sz w:val="22"/>
          <w:szCs w:val="22"/>
        </w:rPr>
        <w:t>40 co-</w:t>
      </w:r>
      <w:r w:rsidR="002F4162">
        <w:rPr>
          <w:rFonts w:ascii="Calibri" w:hAnsi="Calibri"/>
          <w:sz w:val="22"/>
          <w:szCs w:val="22"/>
        </w:rPr>
        <w:t>s</w:t>
      </w:r>
      <w:r>
        <w:rPr>
          <w:rFonts w:ascii="Calibri" w:hAnsi="Calibri"/>
          <w:sz w:val="22"/>
          <w:szCs w:val="22"/>
        </w:rPr>
        <w:t>ponsors</w:t>
      </w:r>
      <w:r w:rsidR="002F4162">
        <w:rPr>
          <w:rFonts w:ascii="Calibri" w:hAnsi="Calibri"/>
          <w:sz w:val="22"/>
          <w:szCs w:val="22"/>
        </w:rPr>
        <w:t xml:space="preserve"> on the House bill. We had a </w:t>
      </w:r>
      <w:r>
        <w:rPr>
          <w:rFonts w:ascii="Calibri" w:hAnsi="Calibri"/>
          <w:sz w:val="22"/>
          <w:szCs w:val="22"/>
        </w:rPr>
        <w:t>successful subcommittee hearing</w:t>
      </w:r>
      <w:r w:rsidR="002F4162">
        <w:rPr>
          <w:rFonts w:ascii="Calibri" w:hAnsi="Calibri"/>
          <w:sz w:val="22"/>
          <w:szCs w:val="22"/>
        </w:rPr>
        <w:t xml:space="preserve">. </w:t>
      </w:r>
      <w:r>
        <w:rPr>
          <w:rFonts w:ascii="Calibri" w:hAnsi="Calibri"/>
          <w:sz w:val="22"/>
          <w:szCs w:val="22"/>
        </w:rPr>
        <w:t>Bob Ziehmer</w:t>
      </w:r>
      <w:r w:rsidR="002F4162">
        <w:rPr>
          <w:rFonts w:ascii="Calibri" w:hAnsi="Calibri"/>
          <w:sz w:val="22"/>
          <w:szCs w:val="22"/>
        </w:rPr>
        <w:t xml:space="preserve"> of </w:t>
      </w:r>
      <w:r>
        <w:rPr>
          <w:rFonts w:ascii="Calibri" w:hAnsi="Calibri"/>
          <w:sz w:val="22"/>
          <w:szCs w:val="22"/>
        </w:rPr>
        <w:t>BassPro Shops testified</w:t>
      </w:r>
      <w:r w:rsidR="002F4162">
        <w:rPr>
          <w:rFonts w:ascii="Calibri" w:hAnsi="Calibri"/>
          <w:sz w:val="22"/>
          <w:szCs w:val="22"/>
        </w:rPr>
        <w:t xml:space="preserve">. We had our first </w:t>
      </w:r>
      <w:r>
        <w:rPr>
          <w:rFonts w:ascii="Calibri" w:hAnsi="Calibri"/>
          <w:sz w:val="22"/>
          <w:szCs w:val="22"/>
        </w:rPr>
        <w:t>Fly-in</w:t>
      </w:r>
      <w:r w:rsidR="002F4162">
        <w:rPr>
          <w:rFonts w:ascii="Calibri" w:hAnsi="Calibri"/>
          <w:sz w:val="22"/>
          <w:szCs w:val="22"/>
        </w:rPr>
        <w:t>. The s</w:t>
      </w:r>
      <w:r>
        <w:rPr>
          <w:rFonts w:ascii="Calibri" w:hAnsi="Calibri"/>
          <w:sz w:val="22"/>
          <w:szCs w:val="22"/>
        </w:rPr>
        <w:t xml:space="preserve">ource of funds </w:t>
      </w:r>
      <w:r w:rsidR="002F4162">
        <w:rPr>
          <w:rFonts w:ascii="Calibri" w:hAnsi="Calibri"/>
          <w:sz w:val="22"/>
          <w:szCs w:val="22"/>
        </w:rPr>
        <w:t xml:space="preserve">is </w:t>
      </w:r>
      <w:r>
        <w:rPr>
          <w:rFonts w:ascii="Calibri" w:hAnsi="Calibri"/>
          <w:sz w:val="22"/>
          <w:szCs w:val="22"/>
        </w:rPr>
        <w:t>roy</w:t>
      </w:r>
      <w:r w:rsidR="002F4162">
        <w:rPr>
          <w:rFonts w:ascii="Calibri" w:hAnsi="Calibri"/>
          <w:sz w:val="22"/>
          <w:szCs w:val="22"/>
        </w:rPr>
        <w:t xml:space="preserve">alties </w:t>
      </w:r>
      <w:r>
        <w:rPr>
          <w:rFonts w:ascii="Calibri" w:hAnsi="Calibri"/>
          <w:sz w:val="22"/>
          <w:szCs w:val="22"/>
        </w:rPr>
        <w:t>f</w:t>
      </w:r>
      <w:r w:rsidR="002F4162">
        <w:rPr>
          <w:rFonts w:ascii="Calibri" w:hAnsi="Calibri"/>
          <w:sz w:val="22"/>
          <w:szCs w:val="22"/>
        </w:rPr>
        <w:t>r</w:t>
      </w:r>
      <w:r>
        <w:rPr>
          <w:rFonts w:ascii="Calibri" w:hAnsi="Calibri"/>
          <w:sz w:val="22"/>
          <w:szCs w:val="22"/>
        </w:rPr>
        <w:t>om ene</w:t>
      </w:r>
      <w:r w:rsidR="002F4162">
        <w:rPr>
          <w:rFonts w:ascii="Calibri" w:hAnsi="Calibri"/>
          <w:sz w:val="22"/>
          <w:szCs w:val="22"/>
        </w:rPr>
        <w:t>r</w:t>
      </w:r>
      <w:r>
        <w:rPr>
          <w:rFonts w:ascii="Calibri" w:hAnsi="Calibri"/>
          <w:sz w:val="22"/>
          <w:szCs w:val="22"/>
        </w:rPr>
        <w:t>gy and mineral development on federal lands</w:t>
      </w:r>
      <w:r w:rsidR="002F4162">
        <w:rPr>
          <w:rFonts w:ascii="Calibri" w:hAnsi="Calibri"/>
          <w:sz w:val="22"/>
          <w:szCs w:val="22"/>
        </w:rPr>
        <w:t xml:space="preserve">. </w:t>
      </w:r>
      <w:r>
        <w:rPr>
          <w:rFonts w:ascii="Calibri" w:hAnsi="Calibri"/>
          <w:sz w:val="22"/>
          <w:szCs w:val="22"/>
        </w:rPr>
        <w:t>LWCF addresses the land concerns</w:t>
      </w:r>
      <w:r w:rsidR="002F4162">
        <w:rPr>
          <w:rFonts w:ascii="Calibri" w:hAnsi="Calibri"/>
          <w:sz w:val="22"/>
          <w:szCs w:val="22"/>
        </w:rPr>
        <w:t xml:space="preserve"> and the Recovering America’s Wildlife Act </w:t>
      </w:r>
      <w:r>
        <w:rPr>
          <w:rFonts w:ascii="Calibri" w:hAnsi="Calibri"/>
          <w:sz w:val="22"/>
          <w:szCs w:val="22"/>
        </w:rPr>
        <w:t>directly supports fish and wildlife</w:t>
      </w:r>
      <w:r w:rsidR="002F4162">
        <w:rPr>
          <w:rFonts w:ascii="Calibri" w:hAnsi="Calibri"/>
          <w:sz w:val="22"/>
          <w:szCs w:val="22"/>
        </w:rPr>
        <w:t>. P</w:t>
      </w:r>
      <w:r>
        <w:rPr>
          <w:rFonts w:ascii="Calibri" w:hAnsi="Calibri"/>
          <w:sz w:val="22"/>
          <w:szCs w:val="22"/>
        </w:rPr>
        <w:t xml:space="preserve">arks maintenance </w:t>
      </w:r>
      <w:r w:rsidR="002F4162">
        <w:rPr>
          <w:rFonts w:ascii="Calibri" w:hAnsi="Calibri"/>
          <w:sz w:val="22"/>
          <w:szCs w:val="22"/>
        </w:rPr>
        <w:t xml:space="preserve">is </w:t>
      </w:r>
      <w:r>
        <w:rPr>
          <w:rFonts w:ascii="Calibri" w:hAnsi="Calibri"/>
          <w:sz w:val="22"/>
          <w:szCs w:val="22"/>
        </w:rPr>
        <w:t>also import</w:t>
      </w:r>
      <w:r w:rsidR="002F4162">
        <w:rPr>
          <w:rFonts w:ascii="Calibri" w:hAnsi="Calibri"/>
          <w:sz w:val="22"/>
          <w:szCs w:val="22"/>
        </w:rPr>
        <w:t>ant. There was a USA</w:t>
      </w:r>
      <w:r w:rsidR="00EE27D4">
        <w:rPr>
          <w:rFonts w:ascii="Calibri" w:hAnsi="Calibri"/>
          <w:sz w:val="22"/>
          <w:szCs w:val="22"/>
        </w:rPr>
        <w:t xml:space="preserve"> </w:t>
      </w:r>
      <w:r w:rsidR="002F4162">
        <w:rPr>
          <w:rFonts w:ascii="Calibri" w:hAnsi="Calibri"/>
          <w:sz w:val="22"/>
          <w:szCs w:val="22"/>
        </w:rPr>
        <w:t xml:space="preserve">Today article about the </w:t>
      </w:r>
      <w:r w:rsidR="002F4162">
        <w:rPr>
          <w:rFonts w:ascii="Calibri" w:hAnsi="Calibri"/>
          <w:sz w:val="22"/>
          <w:szCs w:val="22"/>
        </w:rPr>
        <w:lastRenderedPageBreak/>
        <w:t xml:space="preserve">bill and other </w:t>
      </w:r>
      <w:r>
        <w:rPr>
          <w:rFonts w:ascii="Calibri" w:hAnsi="Calibri"/>
          <w:sz w:val="22"/>
          <w:szCs w:val="22"/>
        </w:rPr>
        <w:t>positive media coverage</w:t>
      </w:r>
      <w:r w:rsidR="002F4162">
        <w:rPr>
          <w:rFonts w:ascii="Calibri" w:hAnsi="Calibri"/>
          <w:sz w:val="22"/>
          <w:szCs w:val="22"/>
        </w:rPr>
        <w:t xml:space="preserve">. The </w:t>
      </w:r>
      <w:r>
        <w:rPr>
          <w:rFonts w:ascii="Calibri" w:hAnsi="Calibri"/>
          <w:sz w:val="22"/>
          <w:szCs w:val="22"/>
        </w:rPr>
        <w:t>Nebraska Game and Parks Commission secure</w:t>
      </w:r>
      <w:r w:rsidR="002F4162">
        <w:rPr>
          <w:rFonts w:ascii="Calibri" w:hAnsi="Calibri"/>
          <w:sz w:val="22"/>
          <w:szCs w:val="22"/>
        </w:rPr>
        <w:t>d</w:t>
      </w:r>
      <w:r>
        <w:rPr>
          <w:rFonts w:ascii="Calibri" w:hAnsi="Calibri"/>
          <w:sz w:val="22"/>
          <w:szCs w:val="22"/>
        </w:rPr>
        <w:t xml:space="preserve"> Cong</w:t>
      </w:r>
      <w:r w:rsidR="002F4162">
        <w:rPr>
          <w:rFonts w:ascii="Calibri" w:hAnsi="Calibri"/>
          <w:sz w:val="22"/>
          <w:szCs w:val="22"/>
        </w:rPr>
        <w:t xml:space="preserve">ressman </w:t>
      </w:r>
      <w:r>
        <w:rPr>
          <w:rFonts w:ascii="Calibri" w:hAnsi="Calibri"/>
          <w:sz w:val="22"/>
          <w:szCs w:val="22"/>
        </w:rPr>
        <w:t xml:space="preserve">Fortenberry on the bill. </w:t>
      </w:r>
      <w:r w:rsidR="002F4162">
        <w:rPr>
          <w:rFonts w:ascii="Calibri" w:hAnsi="Calibri"/>
          <w:sz w:val="22"/>
          <w:szCs w:val="22"/>
        </w:rPr>
        <w:t>He is an e</w:t>
      </w:r>
      <w:r>
        <w:rPr>
          <w:rFonts w:ascii="Calibri" w:hAnsi="Calibri"/>
          <w:sz w:val="22"/>
          <w:szCs w:val="22"/>
        </w:rPr>
        <w:t xml:space="preserve">nthusiastic champion. </w:t>
      </w:r>
      <w:r w:rsidR="002F4162">
        <w:rPr>
          <w:rFonts w:ascii="Calibri" w:hAnsi="Calibri"/>
          <w:sz w:val="22"/>
          <w:szCs w:val="22"/>
        </w:rPr>
        <w:t xml:space="preserve">Twenty-six </w:t>
      </w:r>
      <w:r>
        <w:rPr>
          <w:rFonts w:ascii="Calibri" w:hAnsi="Calibri"/>
          <w:sz w:val="22"/>
          <w:szCs w:val="22"/>
        </w:rPr>
        <w:t>states have passed commission resolutions. S</w:t>
      </w:r>
      <w:r w:rsidR="002F4162">
        <w:rPr>
          <w:rFonts w:ascii="Calibri" w:hAnsi="Calibri"/>
          <w:sz w:val="22"/>
          <w:szCs w:val="22"/>
        </w:rPr>
        <w:t xml:space="preserve">pecies of Greatest Conservation Need </w:t>
      </w:r>
      <w:r>
        <w:rPr>
          <w:rFonts w:ascii="Calibri" w:hAnsi="Calibri"/>
          <w:sz w:val="22"/>
          <w:szCs w:val="22"/>
        </w:rPr>
        <w:t xml:space="preserve">were highlighted in the USA Today article.  </w:t>
      </w:r>
    </w:p>
    <w:p w14:paraId="0E2EC8F9" w14:textId="7777777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w:t>
      </w:r>
    </w:p>
    <w:p w14:paraId="33E0B7D9" w14:textId="5094D6F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 J</w:t>
      </w:r>
      <w:r w:rsidR="007D759C">
        <w:rPr>
          <w:rFonts w:ascii="Calibri" w:hAnsi="Calibri"/>
          <w:sz w:val="22"/>
          <w:szCs w:val="22"/>
        </w:rPr>
        <w:t>ohansen</w:t>
      </w:r>
      <w:r>
        <w:rPr>
          <w:rFonts w:ascii="Calibri" w:hAnsi="Calibri"/>
          <w:sz w:val="22"/>
          <w:szCs w:val="22"/>
        </w:rPr>
        <w:t>-</w:t>
      </w:r>
      <w:r w:rsidR="007D759C">
        <w:rPr>
          <w:rFonts w:ascii="Calibri" w:hAnsi="Calibri"/>
          <w:sz w:val="22"/>
          <w:szCs w:val="22"/>
        </w:rPr>
        <w:t xml:space="preserve">Thank you Sean for </w:t>
      </w:r>
      <w:r>
        <w:rPr>
          <w:rFonts w:ascii="Calibri" w:hAnsi="Calibri"/>
          <w:sz w:val="22"/>
          <w:szCs w:val="22"/>
        </w:rPr>
        <w:t>herding the cats</w:t>
      </w:r>
      <w:r w:rsidR="007D759C">
        <w:rPr>
          <w:rFonts w:ascii="Calibri" w:hAnsi="Calibri"/>
          <w:sz w:val="22"/>
          <w:szCs w:val="22"/>
        </w:rPr>
        <w:t xml:space="preserve">. This is </w:t>
      </w:r>
      <w:r>
        <w:rPr>
          <w:rFonts w:ascii="Calibri" w:hAnsi="Calibri"/>
          <w:sz w:val="22"/>
          <w:szCs w:val="22"/>
        </w:rPr>
        <w:t xml:space="preserve">very exciting </w:t>
      </w:r>
      <w:r w:rsidR="007D759C">
        <w:rPr>
          <w:rFonts w:ascii="Calibri" w:hAnsi="Calibri"/>
          <w:sz w:val="22"/>
          <w:szCs w:val="22"/>
        </w:rPr>
        <w:t xml:space="preserve">and </w:t>
      </w:r>
      <w:r>
        <w:rPr>
          <w:rFonts w:ascii="Calibri" w:hAnsi="Calibri"/>
          <w:sz w:val="22"/>
          <w:szCs w:val="22"/>
        </w:rPr>
        <w:t>would be a game changer</w:t>
      </w:r>
      <w:r w:rsidR="007D759C">
        <w:rPr>
          <w:rFonts w:ascii="Calibri" w:hAnsi="Calibri"/>
          <w:sz w:val="22"/>
          <w:szCs w:val="22"/>
        </w:rPr>
        <w:t xml:space="preserve">. If you have </w:t>
      </w:r>
      <w:r>
        <w:rPr>
          <w:rFonts w:ascii="Calibri" w:hAnsi="Calibri"/>
          <w:sz w:val="22"/>
          <w:szCs w:val="22"/>
        </w:rPr>
        <w:t xml:space="preserve">questions or </w:t>
      </w:r>
      <w:r w:rsidR="007D759C">
        <w:rPr>
          <w:rFonts w:ascii="Calibri" w:hAnsi="Calibri"/>
          <w:sz w:val="22"/>
          <w:szCs w:val="22"/>
        </w:rPr>
        <w:t xml:space="preserve">want to know </w:t>
      </w:r>
      <w:r>
        <w:rPr>
          <w:rFonts w:ascii="Calibri" w:hAnsi="Calibri"/>
          <w:sz w:val="22"/>
          <w:szCs w:val="22"/>
        </w:rPr>
        <w:t>how to engage</w:t>
      </w:r>
      <w:r w:rsidR="007D759C">
        <w:rPr>
          <w:rFonts w:ascii="Calibri" w:hAnsi="Calibri"/>
          <w:sz w:val="22"/>
          <w:szCs w:val="22"/>
        </w:rPr>
        <w:t xml:space="preserve">, just </w:t>
      </w:r>
      <w:r>
        <w:rPr>
          <w:rFonts w:ascii="Calibri" w:hAnsi="Calibri"/>
          <w:sz w:val="22"/>
          <w:szCs w:val="22"/>
        </w:rPr>
        <w:t>ask Sean</w:t>
      </w:r>
      <w:r w:rsidR="007D759C">
        <w:rPr>
          <w:rFonts w:ascii="Calibri" w:hAnsi="Calibri"/>
          <w:sz w:val="22"/>
          <w:szCs w:val="22"/>
        </w:rPr>
        <w:t>. He is very responsive.</w:t>
      </w:r>
    </w:p>
    <w:p w14:paraId="4EF9CCEF" w14:textId="7777777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w:t>
      </w:r>
    </w:p>
    <w:p w14:paraId="6037C324" w14:textId="27612369"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Laurie</w:t>
      </w:r>
      <w:r w:rsidR="002A7E27">
        <w:rPr>
          <w:rFonts w:ascii="Calibri" w:hAnsi="Calibri"/>
          <w:sz w:val="22"/>
          <w:szCs w:val="22"/>
        </w:rPr>
        <w:t xml:space="preserve"> Zebehazy</w:t>
      </w:r>
      <w:r>
        <w:rPr>
          <w:rFonts w:ascii="Calibri" w:hAnsi="Calibri"/>
          <w:sz w:val="22"/>
          <w:szCs w:val="22"/>
        </w:rPr>
        <w:t>-What is the end goal for legislation.</w:t>
      </w:r>
    </w:p>
    <w:p w14:paraId="356370A4" w14:textId="77777777" w:rsidR="007D759C" w:rsidRDefault="007D759C" w:rsidP="00D12FA9">
      <w:pPr>
        <w:pStyle w:val="NormalWeb"/>
        <w:spacing w:before="0" w:beforeAutospacing="0" w:after="0" w:afterAutospacing="0"/>
        <w:rPr>
          <w:rFonts w:ascii="Calibri" w:hAnsi="Calibri"/>
          <w:sz w:val="22"/>
          <w:szCs w:val="22"/>
        </w:rPr>
      </w:pPr>
    </w:p>
    <w:p w14:paraId="56461F82" w14:textId="0DBF66D6"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Sean</w:t>
      </w:r>
      <w:r w:rsidR="007D759C">
        <w:rPr>
          <w:rFonts w:ascii="Calibri" w:hAnsi="Calibri"/>
          <w:sz w:val="22"/>
          <w:szCs w:val="22"/>
        </w:rPr>
        <w:t xml:space="preserve"> Saville</w:t>
      </w:r>
      <w:r>
        <w:rPr>
          <w:rFonts w:ascii="Calibri" w:hAnsi="Calibri"/>
          <w:sz w:val="22"/>
          <w:szCs w:val="22"/>
        </w:rPr>
        <w:t>-</w:t>
      </w:r>
      <w:r w:rsidR="007D759C">
        <w:rPr>
          <w:rFonts w:ascii="Calibri" w:hAnsi="Calibri"/>
          <w:sz w:val="22"/>
          <w:szCs w:val="22"/>
        </w:rPr>
        <w:t xml:space="preserve">We want the House and Senate to pass the bill and be </w:t>
      </w:r>
      <w:r>
        <w:rPr>
          <w:rFonts w:ascii="Calibri" w:hAnsi="Calibri"/>
          <w:sz w:val="22"/>
          <w:szCs w:val="22"/>
        </w:rPr>
        <w:t xml:space="preserve">signed. </w:t>
      </w:r>
      <w:r w:rsidR="007D759C">
        <w:rPr>
          <w:rFonts w:ascii="Calibri" w:hAnsi="Calibri"/>
          <w:sz w:val="22"/>
          <w:szCs w:val="22"/>
        </w:rPr>
        <w:t>We will be hit hard with the e</w:t>
      </w:r>
      <w:r>
        <w:rPr>
          <w:rFonts w:ascii="Calibri" w:hAnsi="Calibri"/>
          <w:sz w:val="22"/>
          <w:szCs w:val="22"/>
        </w:rPr>
        <w:t>lection year</w:t>
      </w:r>
      <w:r w:rsidR="007D759C">
        <w:rPr>
          <w:rFonts w:ascii="Calibri" w:hAnsi="Calibri"/>
          <w:sz w:val="22"/>
          <w:szCs w:val="22"/>
        </w:rPr>
        <w:t xml:space="preserve"> in the next couple of months.</w:t>
      </w:r>
    </w:p>
    <w:p w14:paraId="2A35533A" w14:textId="77777777" w:rsidR="007D759C" w:rsidRDefault="007D759C" w:rsidP="00D12FA9">
      <w:pPr>
        <w:pStyle w:val="NormalWeb"/>
        <w:spacing w:before="0" w:beforeAutospacing="0" w:after="0" w:afterAutospacing="0"/>
        <w:rPr>
          <w:rFonts w:ascii="Calibri" w:hAnsi="Calibri"/>
          <w:sz w:val="22"/>
          <w:szCs w:val="22"/>
        </w:rPr>
      </w:pPr>
    </w:p>
    <w:p w14:paraId="5B33997D" w14:textId="580E52E8"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Davia</w:t>
      </w:r>
      <w:r w:rsidR="007D759C">
        <w:rPr>
          <w:rFonts w:ascii="Calibri" w:hAnsi="Calibri"/>
          <w:sz w:val="22"/>
          <w:szCs w:val="22"/>
        </w:rPr>
        <w:t xml:space="preserve"> Palmeri</w:t>
      </w:r>
      <w:r>
        <w:rPr>
          <w:rFonts w:ascii="Calibri" w:hAnsi="Calibri"/>
          <w:sz w:val="22"/>
          <w:szCs w:val="22"/>
        </w:rPr>
        <w:t xml:space="preserve">-In </w:t>
      </w:r>
      <w:r w:rsidR="007D759C">
        <w:rPr>
          <w:rFonts w:ascii="Calibri" w:hAnsi="Calibri"/>
          <w:sz w:val="22"/>
          <w:szCs w:val="22"/>
        </w:rPr>
        <w:t xml:space="preserve">Oregon, </w:t>
      </w:r>
      <w:r>
        <w:rPr>
          <w:rFonts w:ascii="Calibri" w:hAnsi="Calibri"/>
          <w:sz w:val="22"/>
          <w:szCs w:val="22"/>
        </w:rPr>
        <w:t>lot</w:t>
      </w:r>
      <w:r w:rsidR="007D759C">
        <w:rPr>
          <w:rFonts w:ascii="Calibri" w:hAnsi="Calibri"/>
          <w:sz w:val="22"/>
          <w:szCs w:val="22"/>
        </w:rPr>
        <w:t>s</w:t>
      </w:r>
      <w:r>
        <w:rPr>
          <w:rFonts w:ascii="Calibri" w:hAnsi="Calibri"/>
          <w:sz w:val="22"/>
          <w:szCs w:val="22"/>
        </w:rPr>
        <w:t xml:space="preserve"> of org</w:t>
      </w:r>
      <w:r w:rsidR="007D759C">
        <w:rPr>
          <w:rFonts w:ascii="Calibri" w:hAnsi="Calibri"/>
          <w:sz w:val="22"/>
          <w:szCs w:val="22"/>
        </w:rPr>
        <w:t xml:space="preserve">anizations </w:t>
      </w:r>
      <w:r>
        <w:rPr>
          <w:rFonts w:ascii="Calibri" w:hAnsi="Calibri"/>
          <w:sz w:val="22"/>
          <w:szCs w:val="22"/>
        </w:rPr>
        <w:t xml:space="preserve">are anti-fossil fuels so I focus on the message </w:t>
      </w:r>
      <w:r w:rsidR="007D759C">
        <w:rPr>
          <w:rFonts w:ascii="Calibri" w:hAnsi="Calibri"/>
          <w:sz w:val="22"/>
          <w:szCs w:val="22"/>
        </w:rPr>
        <w:t xml:space="preserve">on the </w:t>
      </w:r>
      <w:r>
        <w:rPr>
          <w:rFonts w:ascii="Calibri" w:hAnsi="Calibri"/>
          <w:sz w:val="22"/>
          <w:szCs w:val="22"/>
        </w:rPr>
        <w:t xml:space="preserve">revenues </w:t>
      </w:r>
      <w:r w:rsidR="007D759C">
        <w:rPr>
          <w:rFonts w:ascii="Calibri" w:hAnsi="Calibri"/>
          <w:sz w:val="22"/>
          <w:szCs w:val="22"/>
        </w:rPr>
        <w:t xml:space="preserve">that </w:t>
      </w:r>
      <w:r>
        <w:rPr>
          <w:rFonts w:ascii="Calibri" w:hAnsi="Calibri"/>
          <w:sz w:val="22"/>
          <w:szCs w:val="22"/>
        </w:rPr>
        <w:t>are already coming in</w:t>
      </w:r>
      <w:r w:rsidR="007D759C">
        <w:rPr>
          <w:rFonts w:ascii="Calibri" w:hAnsi="Calibri"/>
          <w:sz w:val="22"/>
          <w:szCs w:val="22"/>
        </w:rPr>
        <w:t xml:space="preserve"> and how we should invest them.</w:t>
      </w:r>
    </w:p>
    <w:p w14:paraId="3D6EC391" w14:textId="77777777" w:rsidR="007D759C" w:rsidRDefault="007D759C" w:rsidP="00D12FA9">
      <w:pPr>
        <w:pStyle w:val="NormalWeb"/>
        <w:spacing w:before="0" w:beforeAutospacing="0" w:after="0" w:afterAutospacing="0"/>
        <w:rPr>
          <w:rFonts w:ascii="Calibri" w:hAnsi="Calibri"/>
          <w:sz w:val="22"/>
          <w:szCs w:val="22"/>
        </w:rPr>
      </w:pPr>
    </w:p>
    <w:p w14:paraId="65943363" w14:textId="233D226D"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w:t>
      </w:r>
      <w:r w:rsidR="007D759C">
        <w:rPr>
          <w:rFonts w:ascii="Calibri" w:hAnsi="Calibri"/>
          <w:sz w:val="22"/>
          <w:szCs w:val="22"/>
        </w:rPr>
        <w:t xml:space="preserve"> Arnold</w:t>
      </w:r>
      <w:r>
        <w:rPr>
          <w:rFonts w:ascii="Calibri" w:hAnsi="Calibri"/>
          <w:sz w:val="22"/>
          <w:szCs w:val="22"/>
        </w:rPr>
        <w:t xml:space="preserve">-The wind </w:t>
      </w:r>
      <w:r w:rsidR="007D759C">
        <w:rPr>
          <w:rFonts w:ascii="Calibri" w:hAnsi="Calibri"/>
          <w:sz w:val="22"/>
          <w:szCs w:val="22"/>
        </w:rPr>
        <w:t xml:space="preserve">and </w:t>
      </w:r>
      <w:r>
        <w:rPr>
          <w:rFonts w:ascii="Calibri" w:hAnsi="Calibri"/>
          <w:sz w:val="22"/>
          <w:szCs w:val="22"/>
        </w:rPr>
        <w:t xml:space="preserve">oil and gas </w:t>
      </w:r>
      <w:r w:rsidR="007D759C">
        <w:rPr>
          <w:rFonts w:ascii="Calibri" w:hAnsi="Calibri"/>
          <w:sz w:val="22"/>
          <w:szCs w:val="22"/>
        </w:rPr>
        <w:t xml:space="preserve">industries </w:t>
      </w:r>
      <w:r>
        <w:rPr>
          <w:rFonts w:ascii="Calibri" w:hAnsi="Calibri"/>
          <w:sz w:val="22"/>
          <w:szCs w:val="22"/>
        </w:rPr>
        <w:t xml:space="preserve">were at the table </w:t>
      </w:r>
      <w:r w:rsidR="007D759C">
        <w:rPr>
          <w:rFonts w:ascii="Calibri" w:hAnsi="Calibri"/>
          <w:sz w:val="22"/>
          <w:szCs w:val="22"/>
        </w:rPr>
        <w:t>as part of the B</w:t>
      </w:r>
      <w:r>
        <w:rPr>
          <w:rFonts w:ascii="Calibri" w:hAnsi="Calibri"/>
          <w:sz w:val="22"/>
          <w:szCs w:val="22"/>
        </w:rPr>
        <w:t xml:space="preserve">lue </w:t>
      </w:r>
      <w:r w:rsidR="007D759C">
        <w:rPr>
          <w:rFonts w:ascii="Calibri" w:hAnsi="Calibri"/>
          <w:sz w:val="22"/>
          <w:szCs w:val="22"/>
        </w:rPr>
        <w:t>R</w:t>
      </w:r>
      <w:r>
        <w:rPr>
          <w:rFonts w:ascii="Calibri" w:hAnsi="Calibri"/>
          <w:sz w:val="22"/>
          <w:szCs w:val="22"/>
        </w:rPr>
        <w:t xml:space="preserve">ibbon </w:t>
      </w:r>
      <w:r w:rsidR="007D759C">
        <w:rPr>
          <w:rFonts w:ascii="Calibri" w:hAnsi="Calibri"/>
          <w:sz w:val="22"/>
          <w:szCs w:val="22"/>
        </w:rPr>
        <w:t>P</w:t>
      </w:r>
      <w:r>
        <w:rPr>
          <w:rFonts w:ascii="Calibri" w:hAnsi="Calibri"/>
          <w:sz w:val="22"/>
          <w:szCs w:val="22"/>
        </w:rPr>
        <w:t>anel</w:t>
      </w:r>
      <w:r w:rsidR="007D759C">
        <w:rPr>
          <w:rFonts w:ascii="Calibri" w:hAnsi="Calibri"/>
          <w:sz w:val="22"/>
          <w:szCs w:val="22"/>
        </w:rPr>
        <w:t>.</w:t>
      </w:r>
    </w:p>
    <w:p w14:paraId="1D3FD65C" w14:textId="77777777" w:rsidR="007D759C" w:rsidRDefault="007D759C" w:rsidP="00D12FA9">
      <w:pPr>
        <w:pStyle w:val="NormalWeb"/>
        <w:spacing w:before="0" w:beforeAutospacing="0" w:after="0" w:afterAutospacing="0"/>
        <w:rPr>
          <w:rFonts w:ascii="Calibri" w:hAnsi="Calibri"/>
          <w:sz w:val="22"/>
          <w:szCs w:val="22"/>
        </w:rPr>
      </w:pPr>
    </w:p>
    <w:p w14:paraId="01845B26" w14:textId="33AFEF3C"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Laurie</w:t>
      </w:r>
      <w:r w:rsidR="002A7E27">
        <w:rPr>
          <w:rFonts w:ascii="Calibri" w:hAnsi="Calibri"/>
          <w:sz w:val="22"/>
          <w:szCs w:val="22"/>
        </w:rPr>
        <w:t xml:space="preserve"> </w:t>
      </w:r>
      <w:r w:rsidR="002A7E27" w:rsidRPr="002A7E27">
        <w:rPr>
          <w:rFonts w:ascii="Calibri" w:hAnsi="Calibri"/>
          <w:sz w:val="22"/>
          <w:szCs w:val="22"/>
        </w:rPr>
        <w:t>Zebehazy</w:t>
      </w:r>
      <w:r>
        <w:rPr>
          <w:rFonts w:ascii="Calibri" w:hAnsi="Calibri"/>
          <w:sz w:val="22"/>
          <w:szCs w:val="22"/>
        </w:rPr>
        <w:t>-</w:t>
      </w:r>
      <w:r w:rsidR="007D759C">
        <w:rPr>
          <w:rFonts w:ascii="Calibri" w:hAnsi="Calibri"/>
          <w:sz w:val="22"/>
          <w:szCs w:val="22"/>
        </w:rPr>
        <w:t xml:space="preserve">Are there </w:t>
      </w:r>
      <w:r>
        <w:rPr>
          <w:rFonts w:ascii="Calibri" w:hAnsi="Calibri"/>
          <w:sz w:val="22"/>
          <w:szCs w:val="22"/>
        </w:rPr>
        <w:t xml:space="preserve">concern about </w:t>
      </w:r>
      <w:r w:rsidR="007D759C">
        <w:rPr>
          <w:rFonts w:ascii="Calibri" w:hAnsi="Calibri"/>
          <w:sz w:val="22"/>
          <w:szCs w:val="22"/>
        </w:rPr>
        <w:t xml:space="preserve">Secretary </w:t>
      </w:r>
      <w:r>
        <w:rPr>
          <w:rFonts w:ascii="Calibri" w:hAnsi="Calibri"/>
          <w:sz w:val="22"/>
          <w:szCs w:val="22"/>
        </w:rPr>
        <w:t>Zinke's effort to reduce royalties</w:t>
      </w:r>
      <w:r w:rsidR="007D759C">
        <w:rPr>
          <w:rFonts w:ascii="Calibri" w:hAnsi="Calibri"/>
          <w:sz w:val="22"/>
          <w:szCs w:val="22"/>
        </w:rPr>
        <w:t>?</w:t>
      </w:r>
    </w:p>
    <w:p w14:paraId="767D0EEB" w14:textId="77777777" w:rsidR="007D759C" w:rsidRDefault="007D759C" w:rsidP="00D12FA9">
      <w:pPr>
        <w:pStyle w:val="NormalWeb"/>
        <w:spacing w:before="0" w:beforeAutospacing="0" w:after="0" w:afterAutospacing="0"/>
        <w:rPr>
          <w:rFonts w:ascii="Calibri" w:hAnsi="Calibri"/>
          <w:sz w:val="22"/>
          <w:szCs w:val="22"/>
        </w:rPr>
      </w:pPr>
    </w:p>
    <w:p w14:paraId="4DA96FC9" w14:textId="26DB5683"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Sean</w:t>
      </w:r>
      <w:r w:rsidR="007D759C">
        <w:rPr>
          <w:rFonts w:ascii="Calibri" w:hAnsi="Calibri"/>
          <w:sz w:val="22"/>
          <w:szCs w:val="22"/>
        </w:rPr>
        <w:t xml:space="preserve"> Saville</w:t>
      </w:r>
      <w:r>
        <w:rPr>
          <w:rFonts w:ascii="Calibri" w:hAnsi="Calibri"/>
          <w:sz w:val="22"/>
          <w:szCs w:val="22"/>
        </w:rPr>
        <w:t>-</w:t>
      </w:r>
      <w:r w:rsidR="007D759C">
        <w:rPr>
          <w:rFonts w:ascii="Calibri" w:hAnsi="Calibri"/>
          <w:sz w:val="22"/>
          <w:szCs w:val="22"/>
        </w:rPr>
        <w:t>I’m n</w:t>
      </w:r>
      <w:r>
        <w:rPr>
          <w:rFonts w:ascii="Calibri" w:hAnsi="Calibri"/>
          <w:sz w:val="22"/>
          <w:szCs w:val="22"/>
        </w:rPr>
        <w:t>ot worried about this</w:t>
      </w:r>
      <w:r w:rsidR="007D759C">
        <w:rPr>
          <w:rFonts w:ascii="Calibri" w:hAnsi="Calibri"/>
          <w:sz w:val="22"/>
          <w:szCs w:val="22"/>
        </w:rPr>
        <w:t>. T</w:t>
      </w:r>
      <w:r>
        <w:rPr>
          <w:rFonts w:ascii="Calibri" w:hAnsi="Calibri"/>
          <w:sz w:val="22"/>
          <w:szCs w:val="22"/>
        </w:rPr>
        <w:t>here are some adjustments that could be made</w:t>
      </w:r>
      <w:r w:rsidR="007D759C">
        <w:rPr>
          <w:rFonts w:ascii="Calibri" w:hAnsi="Calibri"/>
          <w:sz w:val="22"/>
          <w:szCs w:val="22"/>
        </w:rPr>
        <w:t>. We</w:t>
      </w:r>
      <w:r>
        <w:rPr>
          <w:rFonts w:ascii="Calibri" w:hAnsi="Calibri"/>
          <w:sz w:val="22"/>
          <w:szCs w:val="22"/>
        </w:rPr>
        <w:t xml:space="preserve"> are staying out of that issue</w:t>
      </w:r>
      <w:r w:rsidR="007D759C">
        <w:rPr>
          <w:rFonts w:ascii="Calibri" w:hAnsi="Calibri"/>
          <w:sz w:val="22"/>
          <w:szCs w:val="22"/>
        </w:rPr>
        <w:t>.</w:t>
      </w:r>
    </w:p>
    <w:p w14:paraId="4792A007" w14:textId="77777777" w:rsidR="007D759C" w:rsidRDefault="007D759C" w:rsidP="00D12FA9">
      <w:pPr>
        <w:pStyle w:val="NormalWeb"/>
        <w:spacing w:before="0" w:beforeAutospacing="0" w:after="0" w:afterAutospacing="0"/>
        <w:rPr>
          <w:rFonts w:ascii="Calibri" w:hAnsi="Calibri"/>
          <w:sz w:val="22"/>
          <w:szCs w:val="22"/>
        </w:rPr>
      </w:pPr>
    </w:p>
    <w:p w14:paraId="77B7CE8E" w14:textId="39EF406D" w:rsidR="007D759C" w:rsidRPr="002A7E27" w:rsidRDefault="002A7E27" w:rsidP="00D12FA9">
      <w:pPr>
        <w:pStyle w:val="NormalWeb"/>
        <w:spacing w:before="0" w:beforeAutospacing="0" w:after="0" w:afterAutospacing="0"/>
        <w:rPr>
          <w:rFonts w:ascii="Calibri" w:hAnsi="Calibri"/>
          <w:b/>
          <w:sz w:val="22"/>
          <w:szCs w:val="22"/>
          <w:u w:val="single"/>
        </w:rPr>
      </w:pPr>
      <w:r w:rsidRPr="002A7E27">
        <w:rPr>
          <w:rFonts w:ascii="Calibri" w:hAnsi="Calibri"/>
          <w:b/>
          <w:sz w:val="22"/>
          <w:szCs w:val="22"/>
          <w:u w:val="single"/>
        </w:rPr>
        <w:t>State Roundtable</w:t>
      </w:r>
    </w:p>
    <w:p w14:paraId="15020B3F" w14:textId="77777777" w:rsidR="007D759C" w:rsidRDefault="007D759C" w:rsidP="00D12FA9">
      <w:pPr>
        <w:pStyle w:val="NormalWeb"/>
        <w:spacing w:before="0" w:beforeAutospacing="0" w:after="0" w:afterAutospacing="0"/>
        <w:rPr>
          <w:rFonts w:ascii="Calibri" w:hAnsi="Calibri"/>
          <w:sz w:val="22"/>
          <w:szCs w:val="22"/>
        </w:rPr>
      </w:pPr>
    </w:p>
    <w:p w14:paraId="3BF13B6E" w14:textId="47119E12"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2A7E27">
        <w:rPr>
          <w:rFonts w:ascii="Calibri" w:hAnsi="Calibri"/>
          <w:sz w:val="22"/>
          <w:szCs w:val="22"/>
        </w:rPr>
        <w:t xml:space="preserve"> Johansen</w:t>
      </w:r>
      <w:r>
        <w:rPr>
          <w:rFonts w:ascii="Calibri" w:hAnsi="Calibri"/>
          <w:sz w:val="22"/>
          <w:szCs w:val="22"/>
        </w:rPr>
        <w:t>-</w:t>
      </w:r>
      <w:r w:rsidR="002A7E27">
        <w:rPr>
          <w:rFonts w:ascii="Calibri" w:hAnsi="Calibri"/>
          <w:sz w:val="22"/>
          <w:szCs w:val="22"/>
        </w:rPr>
        <w:t xml:space="preserve">I would like to </w:t>
      </w:r>
      <w:r>
        <w:rPr>
          <w:rFonts w:ascii="Calibri" w:hAnsi="Calibri"/>
          <w:sz w:val="22"/>
          <w:szCs w:val="22"/>
        </w:rPr>
        <w:t xml:space="preserve">hear about energy and wildlife </w:t>
      </w:r>
      <w:r w:rsidR="002A7E27">
        <w:rPr>
          <w:rFonts w:ascii="Calibri" w:hAnsi="Calibri"/>
          <w:sz w:val="22"/>
          <w:szCs w:val="22"/>
        </w:rPr>
        <w:t xml:space="preserve">issues </w:t>
      </w:r>
      <w:r>
        <w:rPr>
          <w:rFonts w:ascii="Calibri" w:hAnsi="Calibri"/>
          <w:sz w:val="22"/>
          <w:szCs w:val="22"/>
        </w:rPr>
        <w:t>in you</w:t>
      </w:r>
      <w:r w:rsidR="00EE27D4">
        <w:rPr>
          <w:rFonts w:ascii="Calibri" w:hAnsi="Calibri"/>
          <w:sz w:val="22"/>
          <w:szCs w:val="22"/>
        </w:rPr>
        <w:t>r</w:t>
      </w:r>
      <w:r>
        <w:rPr>
          <w:rFonts w:ascii="Calibri" w:hAnsi="Calibri"/>
          <w:sz w:val="22"/>
          <w:szCs w:val="22"/>
        </w:rPr>
        <w:t xml:space="preserve"> states.</w:t>
      </w:r>
    </w:p>
    <w:p w14:paraId="4C47C2AA" w14:textId="77777777" w:rsidR="007D759C" w:rsidRDefault="007D759C" w:rsidP="00D12FA9">
      <w:pPr>
        <w:pStyle w:val="NormalWeb"/>
        <w:spacing w:before="0" w:beforeAutospacing="0" w:after="0" w:afterAutospacing="0"/>
        <w:rPr>
          <w:rFonts w:ascii="Calibri" w:hAnsi="Calibri"/>
          <w:sz w:val="22"/>
          <w:szCs w:val="22"/>
        </w:rPr>
      </w:pPr>
    </w:p>
    <w:p w14:paraId="3081C134" w14:textId="163F4E3E"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Laurie</w:t>
      </w:r>
      <w:r w:rsidR="002A7E27" w:rsidRPr="002A7E27">
        <w:t xml:space="preserve"> </w:t>
      </w:r>
      <w:r w:rsidR="002A7E27" w:rsidRPr="002A7E27">
        <w:rPr>
          <w:rFonts w:ascii="Calibri" w:hAnsi="Calibri"/>
          <w:sz w:val="22"/>
          <w:szCs w:val="22"/>
        </w:rPr>
        <w:t>Zebehazy</w:t>
      </w:r>
      <w:r w:rsidR="008E06BD">
        <w:rPr>
          <w:rFonts w:ascii="Calibri" w:hAnsi="Calibri"/>
          <w:sz w:val="22"/>
          <w:szCs w:val="22"/>
        </w:rPr>
        <w:t xml:space="preserve"> (</w:t>
      </w:r>
      <w:r w:rsidR="002A7E27">
        <w:rPr>
          <w:rFonts w:ascii="Calibri" w:hAnsi="Calibri"/>
          <w:sz w:val="22"/>
          <w:szCs w:val="22"/>
        </w:rPr>
        <w:t>Texas</w:t>
      </w:r>
      <w:r w:rsidR="008E06BD">
        <w:rPr>
          <w:rFonts w:ascii="Calibri" w:hAnsi="Calibri"/>
          <w:sz w:val="22"/>
          <w:szCs w:val="22"/>
        </w:rPr>
        <w:t>)-M</w:t>
      </w:r>
      <w:r>
        <w:rPr>
          <w:rFonts w:ascii="Calibri" w:hAnsi="Calibri"/>
          <w:sz w:val="22"/>
          <w:szCs w:val="22"/>
        </w:rPr>
        <w:t>ore cit</w:t>
      </w:r>
      <w:r w:rsidR="002A7E27">
        <w:rPr>
          <w:rFonts w:ascii="Calibri" w:hAnsi="Calibri"/>
          <w:sz w:val="22"/>
          <w:szCs w:val="22"/>
        </w:rPr>
        <w:t>i</w:t>
      </w:r>
      <w:r>
        <w:rPr>
          <w:rFonts w:ascii="Calibri" w:hAnsi="Calibri"/>
          <w:sz w:val="22"/>
          <w:szCs w:val="22"/>
        </w:rPr>
        <w:t xml:space="preserve">zens </w:t>
      </w:r>
      <w:r w:rsidR="002A7E27">
        <w:rPr>
          <w:rFonts w:ascii="Calibri" w:hAnsi="Calibri"/>
          <w:sz w:val="22"/>
          <w:szCs w:val="22"/>
        </w:rPr>
        <w:t xml:space="preserve">are </w:t>
      </w:r>
      <w:r>
        <w:rPr>
          <w:rFonts w:ascii="Calibri" w:hAnsi="Calibri"/>
          <w:sz w:val="22"/>
          <w:szCs w:val="22"/>
        </w:rPr>
        <w:t>organizing against wind power</w:t>
      </w:r>
      <w:r w:rsidR="002A7E27">
        <w:rPr>
          <w:rFonts w:ascii="Calibri" w:hAnsi="Calibri"/>
          <w:sz w:val="22"/>
          <w:szCs w:val="22"/>
        </w:rPr>
        <w:t xml:space="preserve">. Lights on </w:t>
      </w:r>
      <w:r>
        <w:rPr>
          <w:rFonts w:ascii="Calibri" w:hAnsi="Calibri"/>
          <w:sz w:val="22"/>
          <w:szCs w:val="22"/>
        </w:rPr>
        <w:t>turbines</w:t>
      </w:r>
      <w:r w:rsidR="002A7E27">
        <w:rPr>
          <w:rFonts w:ascii="Calibri" w:hAnsi="Calibri"/>
          <w:sz w:val="22"/>
          <w:szCs w:val="22"/>
        </w:rPr>
        <w:t xml:space="preserve"> is an issue. There is </w:t>
      </w:r>
      <w:r>
        <w:rPr>
          <w:rFonts w:ascii="Calibri" w:hAnsi="Calibri"/>
          <w:sz w:val="22"/>
          <w:szCs w:val="22"/>
        </w:rPr>
        <w:t>interest in using aircraft protection lighting.</w:t>
      </w:r>
    </w:p>
    <w:p w14:paraId="41DA064C" w14:textId="77777777" w:rsidR="007D759C" w:rsidRDefault="007D759C" w:rsidP="00D12FA9">
      <w:pPr>
        <w:pStyle w:val="NormalWeb"/>
        <w:spacing w:before="0" w:beforeAutospacing="0" w:after="0" w:afterAutospacing="0"/>
        <w:rPr>
          <w:rFonts w:ascii="Calibri" w:hAnsi="Calibri"/>
          <w:sz w:val="22"/>
          <w:szCs w:val="22"/>
        </w:rPr>
      </w:pPr>
    </w:p>
    <w:p w14:paraId="7CDDC459" w14:textId="6B05C2A9"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xml:space="preserve">Chris </w:t>
      </w:r>
      <w:r w:rsidR="002A7E27">
        <w:rPr>
          <w:rFonts w:ascii="Calibri" w:hAnsi="Calibri"/>
          <w:sz w:val="22"/>
          <w:szCs w:val="22"/>
        </w:rPr>
        <w:t>Berens</w:t>
      </w:r>
      <w:r w:rsidR="008E06BD">
        <w:rPr>
          <w:rFonts w:ascii="Calibri" w:hAnsi="Calibri"/>
          <w:sz w:val="22"/>
          <w:szCs w:val="22"/>
        </w:rPr>
        <w:t xml:space="preserve"> (</w:t>
      </w:r>
      <w:r w:rsidR="002A7E27">
        <w:rPr>
          <w:rFonts w:ascii="Calibri" w:hAnsi="Calibri"/>
          <w:sz w:val="22"/>
          <w:szCs w:val="22"/>
        </w:rPr>
        <w:t>Kansas</w:t>
      </w:r>
      <w:r w:rsidR="008E06BD">
        <w:rPr>
          <w:rFonts w:ascii="Calibri" w:hAnsi="Calibri"/>
          <w:sz w:val="22"/>
          <w:szCs w:val="22"/>
        </w:rPr>
        <w:t>)-F</w:t>
      </w:r>
      <w:r>
        <w:rPr>
          <w:rFonts w:ascii="Calibri" w:hAnsi="Calibri"/>
          <w:sz w:val="22"/>
          <w:szCs w:val="22"/>
        </w:rPr>
        <w:t xml:space="preserve">ourteen developments </w:t>
      </w:r>
      <w:r w:rsidR="002A7E27">
        <w:rPr>
          <w:rFonts w:ascii="Calibri" w:hAnsi="Calibri"/>
          <w:sz w:val="22"/>
          <w:szCs w:val="22"/>
        </w:rPr>
        <w:t xml:space="preserve">are </w:t>
      </w:r>
      <w:r>
        <w:rPr>
          <w:rFonts w:ascii="Calibri" w:hAnsi="Calibri"/>
          <w:sz w:val="22"/>
          <w:szCs w:val="22"/>
        </w:rPr>
        <w:t>moving to construct</w:t>
      </w:r>
      <w:r w:rsidR="002A7E27">
        <w:rPr>
          <w:rFonts w:ascii="Calibri" w:hAnsi="Calibri"/>
          <w:sz w:val="22"/>
          <w:szCs w:val="22"/>
        </w:rPr>
        <w:t xml:space="preserve">ion </w:t>
      </w:r>
      <w:r>
        <w:rPr>
          <w:rFonts w:ascii="Calibri" w:hAnsi="Calibri"/>
          <w:sz w:val="22"/>
          <w:szCs w:val="22"/>
        </w:rPr>
        <w:t>phase</w:t>
      </w:r>
      <w:r w:rsidR="002A7E27">
        <w:rPr>
          <w:rFonts w:ascii="Calibri" w:hAnsi="Calibri"/>
          <w:sz w:val="22"/>
          <w:szCs w:val="22"/>
        </w:rPr>
        <w:t>. This is a s</w:t>
      </w:r>
      <w:r>
        <w:rPr>
          <w:rFonts w:ascii="Calibri" w:hAnsi="Calibri"/>
          <w:sz w:val="22"/>
          <w:szCs w:val="22"/>
        </w:rPr>
        <w:t>ubstantial amount of area</w:t>
      </w:r>
      <w:r w:rsidR="002A7E27">
        <w:rPr>
          <w:rFonts w:ascii="Calibri" w:hAnsi="Calibri"/>
          <w:sz w:val="22"/>
          <w:szCs w:val="22"/>
        </w:rPr>
        <w:t>. A</w:t>
      </w:r>
      <w:r>
        <w:rPr>
          <w:rFonts w:ascii="Calibri" w:hAnsi="Calibri"/>
          <w:sz w:val="22"/>
          <w:szCs w:val="22"/>
        </w:rPr>
        <w:t>s developments inc</w:t>
      </w:r>
      <w:r w:rsidR="002A7E27">
        <w:rPr>
          <w:rFonts w:ascii="Calibri" w:hAnsi="Calibri"/>
          <w:sz w:val="22"/>
          <w:szCs w:val="22"/>
        </w:rPr>
        <w:t>r</w:t>
      </w:r>
      <w:r>
        <w:rPr>
          <w:rFonts w:ascii="Calibri" w:hAnsi="Calibri"/>
          <w:sz w:val="22"/>
          <w:szCs w:val="22"/>
        </w:rPr>
        <w:t>ease</w:t>
      </w:r>
      <w:r w:rsidR="002A7E27">
        <w:rPr>
          <w:rFonts w:ascii="Calibri" w:hAnsi="Calibri"/>
          <w:sz w:val="22"/>
          <w:szCs w:val="22"/>
        </w:rPr>
        <w:t xml:space="preserve">, </w:t>
      </w:r>
      <w:r>
        <w:rPr>
          <w:rFonts w:ascii="Calibri" w:hAnsi="Calibri"/>
          <w:sz w:val="22"/>
          <w:szCs w:val="22"/>
        </w:rPr>
        <w:t>impa</w:t>
      </w:r>
      <w:r w:rsidR="002A7E27">
        <w:rPr>
          <w:rFonts w:ascii="Calibri" w:hAnsi="Calibri"/>
          <w:sz w:val="22"/>
          <w:szCs w:val="22"/>
        </w:rPr>
        <w:t>cts</w:t>
      </w:r>
      <w:r>
        <w:rPr>
          <w:rFonts w:ascii="Calibri" w:hAnsi="Calibri"/>
          <w:sz w:val="22"/>
          <w:szCs w:val="22"/>
        </w:rPr>
        <w:t xml:space="preserve"> </w:t>
      </w:r>
      <w:r w:rsidR="002A7E27">
        <w:rPr>
          <w:rFonts w:ascii="Calibri" w:hAnsi="Calibri"/>
          <w:sz w:val="22"/>
          <w:szCs w:val="22"/>
        </w:rPr>
        <w:t xml:space="preserve">to </w:t>
      </w:r>
      <w:r>
        <w:rPr>
          <w:rFonts w:ascii="Calibri" w:hAnsi="Calibri"/>
          <w:sz w:val="22"/>
          <w:szCs w:val="22"/>
        </w:rPr>
        <w:t>state listed species</w:t>
      </w:r>
      <w:r w:rsidR="00EA6BE8">
        <w:rPr>
          <w:rFonts w:ascii="Calibri" w:hAnsi="Calibri"/>
          <w:sz w:val="22"/>
          <w:szCs w:val="22"/>
        </w:rPr>
        <w:t>, public lands and migration corridors increase. We are u</w:t>
      </w:r>
      <w:r>
        <w:rPr>
          <w:rFonts w:ascii="Calibri" w:hAnsi="Calibri"/>
          <w:sz w:val="22"/>
          <w:szCs w:val="22"/>
        </w:rPr>
        <w:t xml:space="preserve">pdating </w:t>
      </w:r>
      <w:r w:rsidR="00EA6BE8">
        <w:rPr>
          <w:rFonts w:ascii="Calibri" w:hAnsi="Calibri"/>
          <w:sz w:val="22"/>
          <w:szCs w:val="22"/>
        </w:rPr>
        <w:t xml:space="preserve">the Kansas </w:t>
      </w:r>
      <w:r>
        <w:rPr>
          <w:rFonts w:ascii="Calibri" w:hAnsi="Calibri"/>
          <w:sz w:val="22"/>
          <w:szCs w:val="22"/>
        </w:rPr>
        <w:t>wind policy.</w:t>
      </w:r>
    </w:p>
    <w:p w14:paraId="2FBD8E1A" w14:textId="77777777" w:rsidR="007D759C" w:rsidRDefault="007D759C" w:rsidP="00D12FA9">
      <w:pPr>
        <w:pStyle w:val="NormalWeb"/>
        <w:spacing w:before="0" w:beforeAutospacing="0" w:after="0" w:afterAutospacing="0"/>
        <w:rPr>
          <w:rFonts w:ascii="Calibri" w:hAnsi="Calibri"/>
          <w:sz w:val="22"/>
          <w:szCs w:val="22"/>
        </w:rPr>
      </w:pPr>
    </w:p>
    <w:p w14:paraId="62C29014" w14:textId="34EA4CEF" w:rsidR="00D12FA9" w:rsidRDefault="00CF3CA5" w:rsidP="00D12FA9">
      <w:pPr>
        <w:pStyle w:val="NormalWeb"/>
        <w:spacing w:before="0" w:beforeAutospacing="0" w:after="0" w:afterAutospacing="0"/>
        <w:rPr>
          <w:rFonts w:ascii="Calibri" w:hAnsi="Calibri"/>
          <w:sz w:val="22"/>
          <w:szCs w:val="22"/>
        </w:rPr>
      </w:pPr>
      <w:r>
        <w:rPr>
          <w:rFonts w:ascii="Calibri" w:hAnsi="Calibri"/>
          <w:sz w:val="22"/>
          <w:szCs w:val="22"/>
        </w:rPr>
        <w:t>Scott Smith</w:t>
      </w:r>
      <w:r w:rsidR="008E06BD">
        <w:rPr>
          <w:rFonts w:ascii="Calibri" w:hAnsi="Calibri"/>
          <w:sz w:val="22"/>
          <w:szCs w:val="22"/>
        </w:rPr>
        <w:t xml:space="preserve"> (</w:t>
      </w:r>
      <w:r>
        <w:rPr>
          <w:rFonts w:ascii="Calibri" w:hAnsi="Calibri"/>
          <w:sz w:val="22"/>
          <w:szCs w:val="22"/>
        </w:rPr>
        <w:t>Wyoming</w:t>
      </w:r>
      <w:r w:rsidR="008E06BD">
        <w:rPr>
          <w:rFonts w:ascii="Calibri" w:hAnsi="Calibri"/>
          <w:sz w:val="22"/>
          <w:szCs w:val="22"/>
        </w:rPr>
        <w:t>)-W</w:t>
      </w:r>
      <w:r w:rsidR="0027532B">
        <w:rPr>
          <w:rFonts w:ascii="Calibri" w:hAnsi="Calibri"/>
          <w:sz w:val="22"/>
          <w:szCs w:val="22"/>
        </w:rPr>
        <w:t xml:space="preserve">e are </w:t>
      </w:r>
      <w:r w:rsidR="008E06BD">
        <w:rPr>
          <w:rFonts w:ascii="Calibri" w:hAnsi="Calibri"/>
          <w:sz w:val="22"/>
          <w:szCs w:val="22"/>
        </w:rPr>
        <w:t xml:space="preserve">concerned about how to </w:t>
      </w:r>
      <w:r w:rsidR="00EA6BE8">
        <w:rPr>
          <w:rFonts w:ascii="Calibri" w:hAnsi="Calibri"/>
          <w:sz w:val="22"/>
          <w:szCs w:val="22"/>
        </w:rPr>
        <w:t>avoid energy impacts to sage grouse habitat and mule deer.</w:t>
      </w:r>
      <w:r w:rsidR="00D12FA9">
        <w:rPr>
          <w:rFonts w:ascii="Calibri" w:hAnsi="Calibri"/>
          <w:sz w:val="22"/>
          <w:szCs w:val="22"/>
        </w:rPr>
        <w:t xml:space="preserve"> </w:t>
      </w:r>
    </w:p>
    <w:p w14:paraId="3D9C423B" w14:textId="77777777" w:rsidR="007D759C" w:rsidRDefault="007D759C" w:rsidP="00D12FA9">
      <w:pPr>
        <w:pStyle w:val="NormalWeb"/>
        <w:spacing w:before="0" w:beforeAutospacing="0" w:after="0" w:afterAutospacing="0"/>
        <w:rPr>
          <w:rFonts w:ascii="Calibri" w:hAnsi="Calibri"/>
          <w:sz w:val="22"/>
          <w:szCs w:val="22"/>
        </w:rPr>
      </w:pPr>
    </w:p>
    <w:p w14:paraId="5D1E31F2" w14:textId="53A08E3E"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Mark</w:t>
      </w:r>
      <w:r w:rsidR="0027532B">
        <w:rPr>
          <w:rFonts w:ascii="Calibri" w:hAnsi="Calibri"/>
          <w:sz w:val="22"/>
          <w:szCs w:val="22"/>
        </w:rPr>
        <w:t xml:space="preserve"> Alessi</w:t>
      </w:r>
      <w:r w:rsidR="008E06BD">
        <w:rPr>
          <w:rFonts w:ascii="Calibri" w:hAnsi="Calibri"/>
          <w:sz w:val="22"/>
          <w:szCs w:val="22"/>
        </w:rPr>
        <w:t xml:space="preserve"> (Illinois)-T</w:t>
      </w:r>
      <w:r w:rsidR="0027532B">
        <w:rPr>
          <w:rFonts w:ascii="Calibri" w:hAnsi="Calibri"/>
          <w:sz w:val="22"/>
          <w:szCs w:val="22"/>
        </w:rPr>
        <w:t xml:space="preserve">here has been a </w:t>
      </w:r>
      <w:r>
        <w:rPr>
          <w:rFonts w:ascii="Calibri" w:hAnsi="Calibri"/>
          <w:sz w:val="22"/>
          <w:szCs w:val="22"/>
        </w:rPr>
        <w:t>strong resurgence of wind energy</w:t>
      </w:r>
      <w:r w:rsidR="008E06BD">
        <w:rPr>
          <w:rFonts w:ascii="Calibri" w:hAnsi="Calibri"/>
          <w:sz w:val="22"/>
          <w:szCs w:val="22"/>
        </w:rPr>
        <w:t xml:space="preserve">. We are working to reduce impacts to bats in the fall.  We are starting to see some solar. There is interest in using </w:t>
      </w:r>
      <w:r>
        <w:rPr>
          <w:rFonts w:ascii="Calibri" w:hAnsi="Calibri"/>
          <w:sz w:val="22"/>
          <w:szCs w:val="22"/>
        </w:rPr>
        <w:t>righ</w:t>
      </w:r>
      <w:r w:rsidR="008E06BD">
        <w:rPr>
          <w:rFonts w:ascii="Calibri" w:hAnsi="Calibri"/>
          <w:sz w:val="22"/>
          <w:szCs w:val="22"/>
        </w:rPr>
        <w:t>t</w:t>
      </w:r>
      <w:r>
        <w:rPr>
          <w:rFonts w:ascii="Calibri" w:hAnsi="Calibri"/>
          <w:sz w:val="22"/>
          <w:szCs w:val="22"/>
        </w:rPr>
        <w:t xml:space="preserve"> of ways for bur</w:t>
      </w:r>
      <w:r w:rsidR="008E06BD">
        <w:rPr>
          <w:rFonts w:ascii="Calibri" w:hAnsi="Calibri"/>
          <w:sz w:val="22"/>
          <w:szCs w:val="22"/>
        </w:rPr>
        <w:t xml:space="preserve">ning. There are </w:t>
      </w:r>
      <w:r>
        <w:rPr>
          <w:rFonts w:ascii="Calibri" w:hAnsi="Calibri"/>
          <w:sz w:val="22"/>
          <w:szCs w:val="22"/>
        </w:rPr>
        <w:t xml:space="preserve">concerns about how </w:t>
      </w:r>
      <w:r w:rsidR="008E06BD">
        <w:rPr>
          <w:rFonts w:ascii="Calibri" w:hAnsi="Calibri"/>
          <w:sz w:val="22"/>
          <w:szCs w:val="22"/>
        </w:rPr>
        <w:t xml:space="preserve">power lines and </w:t>
      </w:r>
      <w:r>
        <w:rPr>
          <w:rFonts w:ascii="Calibri" w:hAnsi="Calibri"/>
          <w:sz w:val="22"/>
          <w:szCs w:val="22"/>
        </w:rPr>
        <w:t>vegetation</w:t>
      </w:r>
      <w:r w:rsidR="008E06BD">
        <w:rPr>
          <w:rFonts w:ascii="Calibri" w:hAnsi="Calibri"/>
          <w:sz w:val="22"/>
          <w:szCs w:val="22"/>
        </w:rPr>
        <w:t xml:space="preserve"> could be impacted</w:t>
      </w:r>
      <w:r>
        <w:rPr>
          <w:rFonts w:ascii="Calibri" w:hAnsi="Calibri"/>
          <w:sz w:val="22"/>
          <w:szCs w:val="22"/>
        </w:rPr>
        <w:t>.</w:t>
      </w:r>
    </w:p>
    <w:p w14:paraId="11A3CC02" w14:textId="77777777" w:rsidR="007D759C" w:rsidRDefault="007D759C" w:rsidP="00D12FA9">
      <w:pPr>
        <w:pStyle w:val="NormalWeb"/>
        <w:spacing w:before="0" w:beforeAutospacing="0" w:after="0" w:afterAutospacing="0"/>
        <w:rPr>
          <w:rFonts w:ascii="Calibri" w:hAnsi="Calibri"/>
          <w:sz w:val="22"/>
          <w:szCs w:val="22"/>
        </w:rPr>
      </w:pPr>
    </w:p>
    <w:p w14:paraId="6A6EF338" w14:textId="2983D988" w:rsidR="00D12FA9" w:rsidRDefault="008E06BD" w:rsidP="00D12FA9">
      <w:pPr>
        <w:pStyle w:val="NormalWeb"/>
        <w:spacing w:before="0" w:beforeAutospacing="0" w:after="0" w:afterAutospacing="0"/>
        <w:rPr>
          <w:rFonts w:ascii="Calibri" w:hAnsi="Calibri"/>
          <w:sz w:val="22"/>
          <w:szCs w:val="22"/>
        </w:rPr>
      </w:pPr>
      <w:r>
        <w:rPr>
          <w:rFonts w:ascii="Calibri" w:hAnsi="Calibri"/>
          <w:sz w:val="22"/>
          <w:szCs w:val="22"/>
        </w:rPr>
        <w:t>Amy Tegeler</w:t>
      </w:r>
      <w:r w:rsidR="00CF3CA5">
        <w:rPr>
          <w:rFonts w:ascii="Calibri" w:hAnsi="Calibri"/>
          <w:sz w:val="22"/>
          <w:szCs w:val="22"/>
        </w:rPr>
        <w:t xml:space="preserve"> (</w:t>
      </w:r>
      <w:r w:rsidR="00D12FA9">
        <w:rPr>
          <w:rFonts w:ascii="Calibri" w:hAnsi="Calibri"/>
          <w:sz w:val="22"/>
          <w:szCs w:val="22"/>
        </w:rPr>
        <w:t>South Carolina</w:t>
      </w:r>
      <w:r w:rsidR="00CF3CA5">
        <w:rPr>
          <w:rFonts w:ascii="Calibri" w:hAnsi="Calibri"/>
          <w:sz w:val="22"/>
          <w:szCs w:val="22"/>
        </w:rPr>
        <w:t>)-</w:t>
      </w:r>
      <w:r w:rsidR="00D12FA9">
        <w:rPr>
          <w:rFonts w:ascii="Calibri" w:hAnsi="Calibri"/>
          <w:sz w:val="22"/>
          <w:szCs w:val="22"/>
        </w:rPr>
        <w:t>Volun</w:t>
      </w:r>
      <w:r w:rsidR="00CF3CA5">
        <w:rPr>
          <w:rFonts w:ascii="Calibri" w:hAnsi="Calibri"/>
          <w:sz w:val="22"/>
          <w:szCs w:val="22"/>
        </w:rPr>
        <w:t>t</w:t>
      </w:r>
      <w:r w:rsidR="00D12FA9">
        <w:rPr>
          <w:rFonts w:ascii="Calibri" w:hAnsi="Calibri"/>
          <w:sz w:val="22"/>
          <w:szCs w:val="22"/>
        </w:rPr>
        <w:t>ary designation for solar farm</w:t>
      </w:r>
      <w:r w:rsidR="00CF3CA5">
        <w:rPr>
          <w:rFonts w:ascii="Calibri" w:hAnsi="Calibri"/>
          <w:sz w:val="22"/>
          <w:szCs w:val="22"/>
        </w:rPr>
        <w:t xml:space="preserve">s that are </w:t>
      </w:r>
      <w:r w:rsidR="00D12FA9">
        <w:rPr>
          <w:rFonts w:ascii="Calibri" w:hAnsi="Calibri"/>
          <w:sz w:val="22"/>
          <w:szCs w:val="22"/>
        </w:rPr>
        <w:t>wildlife friendly</w:t>
      </w:r>
      <w:r w:rsidR="00CF3CA5">
        <w:rPr>
          <w:rFonts w:ascii="Calibri" w:hAnsi="Calibri"/>
          <w:sz w:val="22"/>
          <w:szCs w:val="22"/>
        </w:rPr>
        <w:t xml:space="preserve">. We are creating </w:t>
      </w:r>
      <w:r w:rsidR="00D12FA9">
        <w:rPr>
          <w:rFonts w:ascii="Calibri" w:hAnsi="Calibri"/>
          <w:sz w:val="22"/>
          <w:szCs w:val="22"/>
        </w:rPr>
        <w:t>BPs for these area</w:t>
      </w:r>
      <w:r w:rsidR="00CF3CA5">
        <w:rPr>
          <w:rFonts w:ascii="Calibri" w:hAnsi="Calibri"/>
          <w:sz w:val="22"/>
          <w:szCs w:val="22"/>
        </w:rPr>
        <w:t>s</w:t>
      </w:r>
      <w:r w:rsidR="00D12FA9">
        <w:rPr>
          <w:rFonts w:ascii="Calibri" w:hAnsi="Calibri"/>
          <w:sz w:val="22"/>
          <w:szCs w:val="22"/>
        </w:rPr>
        <w:t>.</w:t>
      </w:r>
    </w:p>
    <w:p w14:paraId="397B655F" w14:textId="77777777" w:rsidR="007D759C" w:rsidRDefault="007D759C" w:rsidP="00D12FA9">
      <w:pPr>
        <w:pStyle w:val="NormalWeb"/>
        <w:spacing w:before="0" w:beforeAutospacing="0" w:after="0" w:afterAutospacing="0"/>
        <w:rPr>
          <w:rFonts w:ascii="Calibri" w:hAnsi="Calibri"/>
          <w:sz w:val="22"/>
          <w:szCs w:val="22"/>
        </w:rPr>
      </w:pPr>
    </w:p>
    <w:p w14:paraId="3D75912C" w14:textId="6AA9CEC5" w:rsidR="00D12FA9" w:rsidRDefault="00CF3CA5" w:rsidP="00D12FA9">
      <w:pPr>
        <w:pStyle w:val="NormalWeb"/>
        <w:spacing w:before="0" w:beforeAutospacing="0" w:after="0" w:afterAutospacing="0"/>
        <w:rPr>
          <w:rFonts w:ascii="Calibri" w:hAnsi="Calibri"/>
          <w:sz w:val="22"/>
          <w:szCs w:val="22"/>
        </w:rPr>
      </w:pPr>
      <w:r>
        <w:rPr>
          <w:rFonts w:ascii="Calibri" w:hAnsi="Calibri"/>
          <w:sz w:val="22"/>
          <w:szCs w:val="22"/>
        </w:rPr>
        <w:t>Jennifer Goff? (</w:t>
      </w:r>
      <w:r w:rsidR="00D12FA9">
        <w:rPr>
          <w:rFonts w:ascii="Calibri" w:hAnsi="Calibri"/>
          <w:sz w:val="22"/>
          <w:szCs w:val="22"/>
        </w:rPr>
        <w:t>Florida</w:t>
      </w:r>
      <w:r>
        <w:rPr>
          <w:rFonts w:ascii="Calibri" w:hAnsi="Calibri"/>
          <w:sz w:val="22"/>
          <w:szCs w:val="22"/>
        </w:rPr>
        <w:t>)-We are w</w:t>
      </w:r>
      <w:r w:rsidR="00D12FA9">
        <w:rPr>
          <w:rFonts w:ascii="Calibri" w:hAnsi="Calibri"/>
          <w:sz w:val="22"/>
          <w:szCs w:val="22"/>
        </w:rPr>
        <w:t xml:space="preserve">orking with utilities on </w:t>
      </w:r>
      <w:r>
        <w:rPr>
          <w:rFonts w:ascii="Calibri" w:hAnsi="Calibri"/>
          <w:sz w:val="22"/>
          <w:szCs w:val="22"/>
        </w:rPr>
        <w:t xml:space="preserve">wind and wildlife </w:t>
      </w:r>
      <w:r w:rsidR="00D34B7D">
        <w:rPr>
          <w:rFonts w:ascii="Calibri" w:hAnsi="Calibri"/>
          <w:sz w:val="22"/>
          <w:szCs w:val="22"/>
        </w:rPr>
        <w:t xml:space="preserve">issues and on an </w:t>
      </w:r>
      <w:r w:rsidR="00D12FA9">
        <w:rPr>
          <w:rFonts w:ascii="Calibri" w:hAnsi="Calibri"/>
          <w:sz w:val="22"/>
          <w:szCs w:val="22"/>
        </w:rPr>
        <w:t>oil and gas leasing plan</w:t>
      </w:r>
      <w:r w:rsidR="00D34B7D">
        <w:rPr>
          <w:rFonts w:ascii="Calibri" w:hAnsi="Calibri"/>
          <w:sz w:val="22"/>
          <w:szCs w:val="22"/>
        </w:rPr>
        <w:t xml:space="preserve"> on the coast. We s</w:t>
      </w:r>
      <w:r w:rsidR="00D12FA9">
        <w:rPr>
          <w:rFonts w:ascii="Calibri" w:hAnsi="Calibri"/>
          <w:sz w:val="22"/>
          <w:szCs w:val="22"/>
        </w:rPr>
        <w:t xml:space="preserve">ent </w:t>
      </w:r>
      <w:r>
        <w:rPr>
          <w:rFonts w:ascii="Calibri" w:hAnsi="Calibri"/>
          <w:sz w:val="22"/>
          <w:szCs w:val="22"/>
        </w:rPr>
        <w:t xml:space="preserve">a </w:t>
      </w:r>
      <w:r w:rsidR="00D12FA9">
        <w:rPr>
          <w:rFonts w:ascii="Calibri" w:hAnsi="Calibri"/>
          <w:sz w:val="22"/>
          <w:szCs w:val="22"/>
        </w:rPr>
        <w:t xml:space="preserve">letter </w:t>
      </w:r>
      <w:r w:rsidR="00D34B7D">
        <w:rPr>
          <w:rFonts w:ascii="Calibri" w:hAnsi="Calibri"/>
          <w:sz w:val="22"/>
          <w:szCs w:val="22"/>
        </w:rPr>
        <w:t>and maps opposing the plan. We hope to avoid impacts to sensitive species.</w:t>
      </w:r>
    </w:p>
    <w:p w14:paraId="0A39BAE8" w14:textId="77777777" w:rsidR="007D759C" w:rsidRDefault="007D759C" w:rsidP="00D12FA9">
      <w:pPr>
        <w:pStyle w:val="NormalWeb"/>
        <w:spacing w:before="0" w:beforeAutospacing="0" w:after="0" w:afterAutospacing="0"/>
        <w:rPr>
          <w:rFonts w:ascii="Calibri" w:hAnsi="Calibri"/>
          <w:sz w:val="22"/>
          <w:szCs w:val="22"/>
        </w:rPr>
      </w:pPr>
    </w:p>
    <w:p w14:paraId="624F190D" w14:textId="7BD16E2B"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lastRenderedPageBreak/>
        <w:t>Pat</w:t>
      </w:r>
      <w:r w:rsidR="00D34B7D">
        <w:rPr>
          <w:rFonts w:ascii="Calibri" w:hAnsi="Calibri"/>
          <w:sz w:val="22"/>
          <w:szCs w:val="22"/>
        </w:rPr>
        <w:t xml:space="preserve"> Dorsey</w:t>
      </w:r>
      <w:r>
        <w:rPr>
          <w:rFonts w:ascii="Calibri" w:hAnsi="Calibri"/>
          <w:sz w:val="22"/>
          <w:szCs w:val="22"/>
        </w:rPr>
        <w:t xml:space="preserve"> (C</w:t>
      </w:r>
      <w:r w:rsidR="00D34B7D">
        <w:rPr>
          <w:rFonts w:ascii="Calibri" w:hAnsi="Calibri"/>
          <w:sz w:val="22"/>
          <w:szCs w:val="22"/>
        </w:rPr>
        <w:t>olorado</w:t>
      </w:r>
      <w:r>
        <w:rPr>
          <w:rFonts w:ascii="Calibri" w:hAnsi="Calibri"/>
          <w:sz w:val="22"/>
          <w:szCs w:val="22"/>
        </w:rPr>
        <w:t>)-</w:t>
      </w:r>
      <w:r w:rsidR="00D34B7D">
        <w:rPr>
          <w:rFonts w:ascii="Calibri" w:hAnsi="Calibri"/>
          <w:sz w:val="22"/>
          <w:szCs w:val="22"/>
        </w:rPr>
        <w:t xml:space="preserve">Wind and solar are increasing. New guidance </w:t>
      </w:r>
      <w:r>
        <w:rPr>
          <w:rFonts w:ascii="Calibri" w:hAnsi="Calibri"/>
          <w:sz w:val="22"/>
          <w:szCs w:val="22"/>
        </w:rPr>
        <w:t>on mig</w:t>
      </w:r>
      <w:r w:rsidR="00D34B7D">
        <w:rPr>
          <w:rFonts w:ascii="Calibri" w:hAnsi="Calibri"/>
          <w:sz w:val="22"/>
          <w:szCs w:val="22"/>
        </w:rPr>
        <w:t>r</w:t>
      </w:r>
      <w:r>
        <w:rPr>
          <w:rFonts w:ascii="Calibri" w:hAnsi="Calibri"/>
          <w:sz w:val="22"/>
          <w:szCs w:val="22"/>
        </w:rPr>
        <w:t>atory bird treaty act.</w:t>
      </w:r>
    </w:p>
    <w:p w14:paraId="26106DDE" w14:textId="77777777" w:rsidR="007D759C" w:rsidRDefault="007D759C" w:rsidP="00D12FA9">
      <w:pPr>
        <w:pStyle w:val="NormalWeb"/>
        <w:spacing w:before="0" w:beforeAutospacing="0" w:after="0" w:afterAutospacing="0"/>
        <w:rPr>
          <w:rFonts w:ascii="Calibri" w:hAnsi="Calibri"/>
          <w:sz w:val="22"/>
          <w:szCs w:val="22"/>
        </w:rPr>
      </w:pPr>
    </w:p>
    <w:p w14:paraId="0F810049" w14:textId="42821C6C"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Davia</w:t>
      </w:r>
      <w:r w:rsidR="00D34B7D">
        <w:rPr>
          <w:rFonts w:ascii="Calibri" w:hAnsi="Calibri"/>
          <w:sz w:val="22"/>
          <w:szCs w:val="22"/>
        </w:rPr>
        <w:t xml:space="preserve"> Palmeri</w:t>
      </w:r>
      <w:r>
        <w:rPr>
          <w:rFonts w:ascii="Calibri" w:hAnsi="Calibri"/>
          <w:sz w:val="22"/>
          <w:szCs w:val="22"/>
        </w:rPr>
        <w:t xml:space="preserve"> (O</w:t>
      </w:r>
      <w:r w:rsidR="00D34B7D">
        <w:rPr>
          <w:rFonts w:ascii="Calibri" w:hAnsi="Calibri"/>
          <w:sz w:val="22"/>
          <w:szCs w:val="22"/>
        </w:rPr>
        <w:t>regon</w:t>
      </w:r>
      <w:r>
        <w:rPr>
          <w:rFonts w:ascii="Calibri" w:hAnsi="Calibri"/>
          <w:sz w:val="22"/>
          <w:szCs w:val="22"/>
        </w:rPr>
        <w:t>)-</w:t>
      </w:r>
      <w:r w:rsidR="00D34B7D">
        <w:rPr>
          <w:rFonts w:ascii="Calibri" w:hAnsi="Calibri"/>
          <w:sz w:val="22"/>
          <w:szCs w:val="22"/>
        </w:rPr>
        <w:t xml:space="preserve">A </w:t>
      </w:r>
      <w:r>
        <w:rPr>
          <w:rFonts w:ascii="Calibri" w:hAnsi="Calibri"/>
          <w:sz w:val="22"/>
          <w:szCs w:val="22"/>
        </w:rPr>
        <w:t>mitigation program</w:t>
      </w:r>
      <w:r w:rsidR="00D34B7D">
        <w:rPr>
          <w:rFonts w:ascii="Calibri" w:hAnsi="Calibri"/>
          <w:sz w:val="22"/>
          <w:szCs w:val="22"/>
        </w:rPr>
        <w:t xml:space="preserve"> would help to reduce </w:t>
      </w:r>
      <w:r>
        <w:rPr>
          <w:rFonts w:ascii="Calibri" w:hAnsi="Calibri"/>
          <w:sz w:val="22"/>
          <w:szCs w:val="22"/>
        </w:rPr>
        <w:t>impacts to fish and wildlife</w:t>
      </w:r>
      <w:r w:rsidR="00D34B7D">
        <w:rPr>
          <w:rFonts w:ascii="Calibri" w:hAnsi="Calibri"/>
          <w:sz w:val="22"/>
          <w:szCs w:val="22"/>
        </w:rPr>
        <w:t>. It’s not clear how payments would be accepted. We ha</w:t>
      </w:r>
      <w:r>
        <w:rPr>
          <w:rFonts w:ascii="Calibri" w:hAnsi="Calibri"/>
          <w:sz w:val="22"/>
          <w:szCs w:val="22"/>
        </w:rPr>
        <w:t>ve a mitigation policy but no author</w:t>
      </w:r>
      <w:r w:rsidR="00D34B7D">
        <w:rPr>
          <w:rFonts w:ascii="Calibri" w:hAnsi="Calibri"/>
          <w:sz w:val="22"/>
          <w:szCs w:val="22"/>
        </w:rPr>
        <w:t xml:space="preserve">ity. We might be </w:t>
      </w:r>
      <w:r>
        <w:rPr>
          <w:rFonts w:ascii="Calibri" w:hAnsi="Calibri"/>
          <w:sz w:val="22"/>
          <w:szCs w:val="22"/>
        </w:rPr>
        <w:t>accepting risk by taking a payment</w:t>
      </w:r>
      <w:r w:rsidR="00D34B7D">
        <w:rPr>
          <w:rFonts w:ascii="Calibri" w:hAnsi="Calibri"/>
          <w:sz w:val="22"/>
          <w:szCs w:val="22"/>
        </w:rPr>
        <w:t>.</w:t>
      </w:r>
    </w:p>
    <w:p w14:paraId="629BB0D1" w14:textId="31FD3869" w:rsidR="00CF3CA5" w:rsidRDefault="00CF3CA5" w:rsidP="00D12FA9">
      <w:pPr>
        <w:pStyle w:val="NormalWeb"/>
        <w:spacing w:before="0" w:beforeAutospacing="0" w:after="0" w:afterAutospacing="0"/>
        <w:rPr>
          <w:rFonts w:ascii="Calibri" w:hAnsi="Calibri"/>
          <w:sz w:val="22"/>
          <w:szCs w:val="22"/>
        </w:rPr>
      </w:pPr>
    </w:p>
    <w:p w14:paraId="2C1E25D7" w14:textId="5B5D4532" w:rsidR="00CF3CA5"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xml:space="preserve">Ed Arnett-We served on </w:t>
      </w:r>
      <w:r w:rsidR="000F5EE1">
        <w:rPr>
          <w:rFonts w:ascii="Calibri" w:hAnsi="Calibri"/>
          <w:sz w:val="22"/>
          <w:szCs w:val="22"/>
        </w:rPr>
        <w:t xml:space="preserve">a federal advisory council to develop </w:t>
      </w:r>
      <w:r>
        <w:rPr>
          <w:rFonts w:ascii="Calibri" w:hAnsi="Calibri"/>
          <w:sz w:val="22"/>
          <w:szCs w:val="22"/>
        </w:rPr>
        <w:t>voluntary wind gu</w:t>
      </w:r>
      <w:r w:rsidR="000F5EE1">
        <w:rPr>
          <w:rFonts w:ascii="Calibri" w:hAnsi="Calibri"/>
          <w:sz w:val="22"/>
          <w:szCs w:val="22"/>
        </w:rPr>
        <w:t xml:space="preserve">idelines. </w:t>
      </w:r>
      <w:r w:rsidR="00EE27D4">
        <w:rPr>
          <w:rFonts w:ascii="Calibri" w:hAnsi="Calibri"/>
          <w:sz w:val="22"/>
          <w:szCs w:val="22"/>
        </w:rPr>
        <w:t>Is</w:t>
      </w:r>
      <w:r w:rsidR="000F5EE1">
        <w:rPr>
          <w:rFonts w:ascii="Calibri" w:hAnsi="Calibri"/>
          <w:sz w:val="22"/>
          <w:szCs w:val="22"/>
        </w:rPr>
        <w:t xml:space="preserve"> industry using them?</w:t>
      </w:r>
    </w:p>
    <w:p w14:paraId="6371A5EC" w14:textId="77777777" w:rsidR="000F5EE1" w:rsidRDefault="000F5EE1" w:rsidP="00D12FA9">
      <w:pPr>
        <w:pStyle w:val="NormalWeb"/>
        <w:spacing w:before="0" w:beforeAutospacing="0" w:after="0" w:afterAutospacing="0"/>
        <w:rPr>
          <w:rFonts w:ascii="Calibri" w:hAnsi="Calibri"/>
          <w:sz w:val="22"/>
          <w:szCs w:val="22"/>
        </w:rPr>
      </w:pPr>
    </w:p>
    <w:p w14:paraId="5FC28E1B" w14:textId="114894D9"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w:t>
      </w:r>
      <w:r w:rsidR="000F5EE1">
        <w:rPr>
          <w:rFonts w:ascii="Calibri" w:hAnsi="Calibri"/>
          <w:sz w:val="22"/>
          <w:szCs w:val="22"/>
        </w:rPr>
        <w:t xml:space="preserve"> Arnold</w:t>
      </w:r>
      <w:r>
        <w:rPr>
          <w:rFonts w:ascii="Calibri" w:hAnsi="Calibri"/>
          <w:sz w:val="22"/>
          <w:szCs w:val="22"/>
        </w:rPr>
        <w:t>-I facili</w:t>
      </w:r>
      <w:r w:rsidR="000F5EE1">
        <w:rPr>
          <w:rFonts w:ascii="Calibri" w:hAnsi="Calibri"/>
          <w:sz w:val="22"/>
          <w:szCs w:val="22"/>
        </w:rPr>
        <w:t>tated</w:t>
      </w:r>
      <w:r>
        <w:rPr>
          <w:rFonts w:ascii="Calibri" w:hAnsi="Calibri"/>
          <w:sz w:val="22"/>
          <w:szCs w:val="22"/>
        </w:rPr>
        <w:t xml:space="preserve"> the discussion on wind guidelines</w:t>
      </w:r>
      <w:r w:rsidR="000F5EE1">
        <w:rPr>
          <w:rFonts w:ascii="Calibri" w:hAnsi="Calibri"/>
          <w:sz w:val="22"/>
          <w:szCs w:val="22"/>
        </w:rPr>
        <w:t xml:space="preserve">. We are doing an analysis </w:t>
      </w:r>
      <w:r>
        <w:rPr>
          <w:rFonts w:ascii="Calibri" w:hAnsi="Calibri"/>
          <w:sz w:val="22"/>
          <w:szCs w:val="22"/>
        </w:rPr>
        <w:t>to find out what has been learned from voluntary guid</w:t>
      </w:r>
      <w:r w:rsidR="000F5EE1">
        <w:rPr>
          <w:rFonts w:ascii="Calibri" w:hAnsi="Calibri"/>
          <w:sz w:val="22"/>
          <w:szCs w:val="22"/>
        </w:rPr>
        <w:t>e</w:t>
      </w:r>
      <w:r>
        <w:rPr>
          <w:rFonts w:ascii="Calibri" w:hAnsi="Calibri"/>
          <w:sz w:val="22"/>
          <w:szCs w:val="22"/>
        </w:rPr>
        <w:t>lines</w:t>
      </w:r>
      <w:r w:rsidR="000F5EE1">
        <w:rPr>
          <w:rFonts w:ascii="Calibri" w:hAnsi="Calibri"/>
          <w:sz w:val="22"/>
          <w:szCs w:val="22"/>
        </w:rPr>
        <w:t xml:space="preserve">. The data will </w:t>
      </w:r>
      <w:r>
        <w:rPr>
          <w:rFonts w:ascii="Calibri" w:hAnsi="Calibri"/>
          <w:sz w:val="22"/>
          <w:szCs w:val="22"/>
        </w:rPr>
        <w:t>show how the guidelines are</w:t>
      </w:r>
      <w:r w:rsidR="000F5EE1">
        <w:rPr>
          <w:rFonts w:ascii="Calibri" w:hAnsi="Calibri"/>
          <w:sz w:val="22"/>
          <w:szCs w:val="22"/>
        </w:rPr>
        <w:t xml:space="preserve"> </w:t>
      </w:r>
      <w:r>
        <w:rPr>
          <w:rFonts w:ascii="Calibri" w:hAnsi="Calibri"/>
          <w:sz w:val="22"/>
          <w:szCs w:val="22"/>
        </w:rPr>
        <w:t>being used.</w:t>
      </w:r>
      <w:r w:rsidR="000F5EE1">
        <w:rPr>
          <w:rFonts w:ascii="Calibri" w:hAnsi="Calibri"/>
          <w:sz w:val="22"/>
          <w:szCs w:val="22"/>
        </w:rPr>
        <w:t xml:space="preserve"> We will know more </w:t>
      </w:r>
      <w:r>
        <w:rPr>
          <w:rFonts w:ascii="Calibri" w:hAnsi="Calibri"/>
          <w:sz w:val="22"/>
          <w:szCs w:val="22"/>
        </w:rPr>
        <w:t>when the anal</w:t>
      </w:r>
      <w:r w:rsidR="000F5EE1">
        <w:rPr>
          <w:rFonts w:ascii="Calibri" w:hAnsi="Calibri"/>
          <w:sz w:val="22"/>
          <w:szCs w:val="22"/>
        </w:rPr>
        <w:t>ysis comes out</w:t>
      </w:r>
      <w:r>
        <w:rPr>
          <w:rFonts w:ascii="Calibri" w:hAnsi="Calibri"/>
          <w:sz w:val="22"/>
          <w:szCs w:val="22"/>
        </w:rPr>
        <w:t>.</w:t>
      </w:r>
    </w:p>
    <w:p w14:paraId="04D893C9" w14:textId="77777777" w:rsidR="00CF3CA5" w:rsidRDefault="00CF3CA5" w:rsidP="00D12FA9">
      <w:pPr>
        <w:pStyle w:val="NormalWeb"/>
        <w:spacing w:before="0" w:beforeAutospacing="0" w:after="0" w:afterAutospacing="0"/>
        <w:rPr>
          <w:rFonts w:ascii="Calibri" w:hAnsi="Calibri"/>
          <w:sz w:val="22"/>
          <w:szCs w:val="22"/>
        </w:rPr>
      </w:pPr>
    </w:p>
    <w:p w14:paraId="45D2968C" w14:textId="7476AB53" w:rsidR="00D12FA9" w:rsidRDefault="005A26EC" w:rsidP="00D12FA9">
      <w:pPr>
        <w:pStyle w:val="NormalWeb"/>
        <w:spacing w:before="0" w:beforeAutospacing="0" w:after="0" w:afterAutospacing="0"/>
        <w:rPr>
          <w:rFonts w:ascii="Calibri" w:hAnsi="Calibri"/>
          <w:sz w:val="22"/>
          <w:szCs w:val="22"/>
        </w:rPr>
      </w:pPr>
      <w:r>
        <w:rPr>
          <w:rFonts w:ascii="Calibri" w:hAnsi="Calibri"/>
          <w:sz w:val="22"/>
          <w:szCs w:val="22"/>
        </w:rPr>
        <w:t>Laurie</w:t>
      </w:r>
      <w:r w:rsidRPr="002A7E27">
        <w:t xml:space="preserve"> </w:t>
      </w:r>
      <w:r w:rsidRPr="002A7E27">
        <w:rPr>
          <w:rFonts w:ascii="Calibri" w:hAnsi="Calibri"/>
          <w:sz w:val="22"/>
          <w:szCs w:val="22"/>
        </w:rPr>
        <w:t>Zebehazy</w:t>
      </w:r>
      <w:r w:rsidR="00D12FA9">
        <w:rPr>
          <w:rFonts w:ascii="Calibri" w:hAnsi="Calibri"/>
          <w:sz w:val="22"/>
          <w:szCs w:val="22"/>
        </w:rPr>
        <w:t>-</w:t>
      </w:r>
      <w:r>
        <w:rPr>
          <w:rFonts w:ascii="Calibri" w:hAnsi="Calibri"/>
          <w:sz w:val="22"/>
          <w:szCs w:val="22"/>
        </w:rPr>
        <w:t>I h</w:t>
      </w:r>
      <w:r w:rsidR="00D12FA9">
        <w:rPr>
          <w:rFonts w:ascii="Calibri" w:hAnsi="Calibri"/>
          <w:sz w:val="22"/>
          <w:szCs w:val="22"/>
        </w:rPr>
        <w:t>ave gotten some requests from state</w:t>
      </w:r>
      <w:r>
        <w:rPr>
          <w:rFonts w:ascii="Calibri" w:hAnsi="Calibri"/>
          <w:sz w:val="22"/>
          <w:szCs w:val="22"/>
        </w:rPr>
        <w:t xml:space="preserve">s. We should </w:t>
      </w:r>
      <w:r w:rsidR="00D12FA9">
        <w:rPr>
          <w:rFonts w:ascii="Calibri" w:hAnsi="Calibri"/>
          <w:sz w:val="22"/>
          <w:szCs w:val="22"/>
        </w:rPr>
        <w:t xml:space="preserve">work with </w:t>
      </w:r>
      <w:r>
        <w:rPr>
          <w:rFonts w:ascii="Calibri" w:hAnsi="Calibri"/>
          <w:sz w:val="22"/>
          <w:szCs w:val="22"/>
        </w:rPr>
        <w:t xml:space="preserve">the </w:t>
      </w:r>
      <w:r w:rsidR="00D12FA9">
        <w:rPr>
          <w:rFonts w:ascii="Calibri" w:hAnsi="Calibri"/>
          <w:sz w:val="22"/>
          <w:szCs w:val="22"/>
        </w:rPr>
        <w:t xml:space="preserve">FWS </w:t>
      </w:r>
      <w:r>
        <w:rPr>
          <w:rFonts w:ascii="Calibri" w:hAnsi="Calibri"/>
          <w:sz w:val="22"/>
          <w:szCs w:val="22"/>
        </w:rPr>
        <w:t>on a document to show what we need.</w:t>
      </w:r>
    </w:p>
    <w:p w14:paraId="63E0E4F1" w14:textId="77777777" w:rsidR="00CF3CA5" w:rsidRDefault="00CF3CA5" w:rsidP="00D12FA9">
      <w:pPr>
        <w:pStyle w:val="NormalWeb"/>
        <w:spacing w:before="0" w:beforeAutospacing="0" w:after="0" w:afterAutospacing="0"/>
        <w:rPr>
          <w:rFonts w:ascii="Calibri" w:hAnsi="Calibri"/>
          <w:sz w:val="22"/>
          <w:szCs w:val="22"/>
        </w:rPr>
      </w:pPr>
    </w:p>
    <w:p w14:paraId="3AE6528D" w14:textId="077912BA"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w:t>
      </w:r>
      <w:r w:rsidR="005A26EC">
        <w:rPr>
          <w:rFonts w:ascii="Calibri" w:hAnsi="Calibri"/>
          <w:sz w:val="22"/>
          <w:szCs w:val="22"/>
        </w:rPr>
        <w:t xml:space="preserve"> Arnold</w:t>
      </w:r>
      <w:r>
        <w:rPr>
          <w:rFonts w:ascii="Calibri" w:hAnsi="Calibri"/>
          <w:sz w:val="22"/>
          <w:szCs w:val="22"/>
        </w:rPr>
        <w:t>-</w:t>
      </w:r>
      <w:r w:rsidR="005A26EC">
        <w:rPr>
          <w:rFonts w:ascii="Calibri" w:hAnsi="Calibri"/>
          <w:sz w:val="22"/>
          <w:szCs w:val="22"/>
        </w:rPr>
        <w:t xml:space="preserve">There was a call to </w:t>
      </w:r>
      <w:r>
        <w:rPr>
          <w:rFonts w:ascii="Calibri" w:hAnsi="Calibri"/>
          <w:sz w:val="22"/>
          <w:szCs w:val="22"/>
        </w:rPr>
        <w:t>re</w:t>
      </w:r>
      <w:r w:rsidR="005A26EC">
        <w:rPr>
          <w:rFonts w:ascii="Calibri" w:hAnsi="Calibri"/>
          <w:sz w:val="22"/>
          <w:szCs w:val="22"/>
        </w:rPr>
        <w:t>view</w:t>
      </w:r>
      <w:r>
        <w:rPr>
          <w:rFonts w:ascii="Calibri" w:hAnsi="Calibri"/>
          <w:sz w:val="22"/>
          <w:szCs w:val="22"/>
        </w:rPr>
        <w:t xml:space="preserve"> the guidelines</w:t>
      </w:r>
      <w:r w:rsidR="005A26EC">
        <w:rPr>
          <w:rFonts w:ascii="Calibri" w:hAnsi="Calibri"/>
          <w:sz w:val="22"/>
          <w:szCs w:val="22"/>
        </w:rPr>
        <w:t xml:space="preserve"> after 5 years but this has not happened.</w:t>
      </w:r>
    </w:p>
    <w:p w14:paraId="3C5EE3FC" w14:textId="77777777" w:rsidR="00CF3CA5" w:rsidRDefault="00CF3CA5" w:rsidP="00D12FA9">
      <w:pPr>
        <w:pStyle w:val="NormalWeb"/>
        <w:spacing w:before="0" w:beforeAutospacing="0" w:after="0" w:afterAutospacing="0"/>
        <w:rPr>
          <w:rFonts w:ascii="Calibri" w:hAnsi="Calibri"/>
          <w:sz w:val="22"/>
          <w:szCs w:val="22"/>
        </w:rPr>
      </w:pPr>
    </w:p>
    <w:p w14:paraId="2B8FD733" w14:textId="7041B8CE" w:rsidR="005A26EC" w:rsidRPr="005A26EC" w:rsidRDefault="005A26EC" w:rsidP="00D12FA9">
      <w:pPr>
        <w:pStyle w:val="NormalWeb"/>
        <w:spacing w:before="0" w:beforeAutospacing="0" w:after="0" w:afterAutospacing="0"/>
        <w:rPr>
          <w:rFonts w:ascii="Calibri" w:hAnsi="Calibri"/>
          <w:b/>
          <w:sz w:val="22"/>
          <w:szCs w:val="22"/>
          <w:u w:val="single"/>
        </w:rPr>
      </w:pPr>
      <w:r w:rsidRPr="005A26EC">
        <w:rPr>
          <w:rFonts w:ascii="Calibri" w:hAnsi="Calibri"/>
          <w:b/>
          <w:sz w:val="22"/>
          <w:szCs w:val="22"/>
          <w:u w:val="single"/>
        </w:rPr>
        <w:t>Update on Changes to Incidental Take (Migratory Bird Treaty Act)</w:t>
      </w:r>
    </w:p>
    <w:p w14:paraId="75B9CEA2" w14:textId="00F05559"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Gary Frazer-</w:t>
      </w:r>
      <w:r w:rsidR="005A26EC">
        <w:rPr>
          <w:rFonts w:ascii="Calibri" w:hAnsi="Calibri"/>
          <w:sz w:val="22"/>
          <w:szCs w:val="22"/>
        </w:rPr>
        <w:t xml:space="preserve">I am the Assistant Director of Ecological Services. </w:t>
      </w:r>
      <w:r>
        <w:rPr>
          <w:rFonts w:ascii="Calibri" w:hAnsi="Calibri"/>
          <w:sz w:val="22"/>
          <w:szCs w:val="22"/>
        </w:rPr>
        <w:t xml:space="preserve">Jerome Ford </w:t>
      </w:r>
      <w:r w:rsidR="005A26EC">
        <w:rPr>
          <w:rFonts w:ascii="Calibri" w:hAnsi="Calibri"/>
          <w:sz w:val="22"/>
          <w:szCs w:val="22"/>
        </w:rPr>
        <w:t>was not able to attend so I am filling in. The Department of Interior s</w:t>
      </w:r>
      <w:r>
        <w:rPr>
          <w:rFonts w:ascii="Calibri" w:hAnsi="Calibri"/>
          <w:sz w:val="22"/>
          <w:szCs w:val="22"/>
        </w:rPr>
        <w:t xml:space="preserve">olicitor </w:t>
      </w:r>
      <w:r w:rsidR="005A26EC">
        <w:rPr>
          <w:rFonts w:ascii="Calibri" w:hAnsi="Calibri"/>
          <w:sz w:val="22"/>
          <w:szCs w:val="22"/>
        </w:rPr>
        <w:t xml:space="preserve">issued an </w:t>
      </w:r>
      <w:r>
        <w:rPr>
          <w:rFonts w:ascii="Calibri" w:hAnsi="Calibri"/>
          <w:sz w:val="22"/>
          <w:szCs w:val="22"/>
        </w:rPr>
        <w:t>opinion on incidental take</w:t>
      </w:r>
      <w:r w:rsidR="005A26EC">
        <w:rPr>
          <w:rFonts w:ascii="Calibri" w:hAnsi="Calibri"/>
          <w:sz w:val="22"/>
          <w:szCs w:val="22"/>
        </w:rPr>
        <w:t xml:space="preserve">. It was concluded that the Migratory Bird Treaty Act </w:t>
      </w:r>
      <w:r>
        <w:rPr>
          <w:rFonts w:ascii="Calibri" w:hAnsi="Calibri"/>
          <w:sz w:val="22"/>
          <w:szCs w:val="22"/>
        </w:rPr>
        <w:t>is limited to take. The FWS ha</w:t>
      </w:r>
      <w:r w:rsidR="005A26EC">
        <w:rPr>
          <w:rFonts w:ascii="Calibri" w:hAnsi="Calibri"/>
          <w:sz w:val="22"/>
          <w:szCs w:val="22"/>
        </w:rPr>
        <w:t>d</w:t>
      </w:r>
      <w:r>
        <w:rPr>
          <w:rFonts w:ascii="Calibri" w:hAnsi="Calibri"/>
          <w:sz w:val="22"/>
          <w:szCs w:val="22"/>
        </w:rPr>
        <w:t xml:space="preserve"> been working on </w:t>
      </w:r>
      <w:r w:rsidR="005A26EC">
        <w:rPr>
          <w:rFonts w:ascii="Calibri" w:hAnsi="Calibri"/>
          <w:sz w:val="22"/>
          <w:szCs w:val="22"/>
        </w:rPr>
        <w:t xml:space="preserve">a </w:t>
      </w:r>
      <w:r>
        <w:rPr>
          <w:rFonts w:ascii="Calibri" w:hAnsi="Calibri"/>
          <w:sz w:val="22"/>
          <w:szCs w:val="22"/>
        </w:rPr>
        <w:t>mitigation policy for incidental take</w:t>
      </w:r>
      <w:r w:rsidR="005A26EC">
        <w:rPr>
          <w:rFonts w:ascii="Calibri" w:hAnsi="Calibri"/>
          <w:sz w:val="22"/>
          <w:szCs w:val="22"/>
        </w:rPr>
        <w:t xml:space="preserve">. There are </w:t>
      </w:r>
      <w:r>
        <w:rPr>
          <w:rFonts w:ascii="Calibri" w:hAnsi="Calibri"/>
          <w:sz w:val="22"/>
          <w:szCs w:val="22"/>
        </w:rPr>
        <w:t>lots of questions</w:t>
      </w:r>
      <w:r w:rsidR="005A26EC">
        <w:rPr>
          <w:rFonts w:ascii="Calibri" w:hAnsi="Calibri"/>
          <w:sz w:val="22"/>
          <w:szCs w:val="22"/>
        </w:rPr>
        <w:t xml:space="preserve"> related to this. The </w:t>
      </w:r>
      <w:r>
        <w:rPr>
          <w:rFonts w:ascii="Calibri" w:hAnsi="Calibri"/>
          <w:sz w:val="22"/>
          <w:szCs w:val="22"/>
        </w:rPr>
        <w:t>Director will be issuing a memo on the interpretation</w:t>
      </w:r>
      <w:r w:rsidR="005A26EC">
        <w:rPr>
          <w:rFonts w:ascii="Calibri" w:hAnsi="Calibri"/>
          <w:sz w:val="22"/>
          <w:szCs w:val="22"/>
        </w:rPr>
        <w:t xml:space="preserve"> of the solicitor’s opinion and </w:t>
      </w:r>
      <w:r>
        <w:rPr>
          <w:rFonts w:ascii="Calibri" w:hAnsi="Calibri"/>
          <w:sz w:val="22"/>
          <w:szCs w:val="22"/>
        </w:rPr>
        <w:t>we will be learning how the MBTA applies</w:t>
      </w:r>
      <w:r w:rsidR="005A26EC">
        <w:rPr>
          <w:rFonts w:ascii="Calibri" w:hAnsi="Calibri"/>
          <w:sz w:val="22"/>
          <w:szCs w:val="22"/>
        </w:rPr>
        <w:t xml:space="preserve">. There will be a change. </w:t>
      </w:r>
      <w:r>
        <w:rPr>
          <w:rFonts w:ascii="Calibri" w:hAnsi="Calibri"/>
          <w:sz w:val="22"/>
          <w:szCs w:val="22"/>
        </w:rPr>
        <w:t xml:space="preserve">Expect </w:t>
      </w:r>
      <w:r w:rsidR="005A26EC">
        <w:rPr>
          <w:rFonts w:ascii="Calibri" w:hAnsi="Calibri"/>
          <w:sz w:val="22"/>
          <w:szCs w:val="22"/>
        </w:rPr>
        <w:t xml:space="preserve">the memo </w:t>
      </w:r>
      <w:r>
        <w:rPr>
          <w:rFonts w:ascii="Calibri" w:hAnsi="Calibri"/>
          <w:sz w:val="22"/>
          <w:szCs w:val="22"/>
        </w:rPr>
        <w:t>in the next couple of weeks.</w:t>
      </w:r>
      <w:r w:rsidR="00EE27D4">
        <w:rPr>
          <w:rFonts w:ascii="Calibri" w:hAnsi="Calibri"/>
          <w:sz w:val="22"/>
          <w:szCs w:val="22"/>
        </w:rPr>
        <w:t xml:space="preserve"> </w:t>
      </w:r>
      <w:r>
        <w:rPr>
          <w:rFonts w:ascii="Calibri" w:hAnsi="Calibri"/>
          <w:sz w:val="22"/>
          <w:szCs w:val="22"/>
        </w:rPr>
        <w:t>-E</w:t>
      </w:r>
      <w:r w:rsidR="0095790A">
        <w:rPr>
          <w:rFonts w:ascii="Calibri" w:hAnsi="Calibri"/>
          <w:sz w:val="22"/>
          <w:szCs w:val="22"/>
        </w:rPr>
        <w:t xml:space="preserve">xecutive </w:t>
      </w:r>
      <w:r>
        <w:rPr>
          <w:rFonts w:ascii="Calibri" w:hAnsi="Calibri"/>
          <w:sz w:val="22"/>
          <w:szCs w:val="22"/>
        </w:rPr>
        <w:t>O</w:t>
      </w:r>
      <w:r w:rsidR="0095790A">
        <w:rPr>
          <w:rFonts w:ascii="Calibri" w:hAnsi="Calibri"/>
          <w:sz w:val="22"/>
          <w:szCs w:val="22"/>
        </w:rPr>
        <w:t>rder</w:t>
      </w:r>
      <w:r>
        <w:rPr>
          <w:rFonts w:ascii="Calibri" w:hAnsi="Calibri"/>
          <w:sz w:val="22"/>
          <w:szCs w:val="22"/>
        </w:rPr>
        <w:t xml:space="preserve"> 13783</w:t>
      </w:r>
      <w:r w:rsidR="0095790A">
        <w:rPr>
          <w:rFonts w:ascii="Calibri" w:hAnsi="Calibri"/>
          <w:sz w:val="22"/>
          <w:szCs w:val="22"/>
        </w:rPr>
        <w:t xml:space="preserve"> revoked prior orders including Secretarial Order </w:t>
      </w:r>
      <w:r>
        <w:rPr>
          <w:rFonts w:ascii="Calibri" w:hAnsi="Calibri"/>
          <w:sz w:val="22"/>
          <w:szCs w:val="22"/>
        </w:rPr>
        <w:t>3349</w:t>
      </w:r>
      <w:r w:rsidR="0095790A">
        <w:rPr>
          <w:rFonts w:ascii="Calibri" w:hAnsi="Calibri"/>
          <w:sz w:val="22"/>
          <w:szCs w:val="22"/>
        </w:rPr>
        <w:t xml:space="preserve">. This requires the Department of Interior to </w:t>
      </w:r>
      <w:r>
        <w:rPr>
          <w:rFonts w:ascii="Calibri" w:hAnsi="Calibri"/>
          <w:sz w:val="22"/>
          <w:szCs w:val="22"/>
        </w:rPr>
        <w:t>reexamine mitigation policies</w:t>
      </w:r>
      <w:r w:rsidR="0095790A">
        <w:rPr>
          <w:rFonts w:ascii="Calibri" w:hAnsi="Calibri"/>
          <w:sz w:val="22"/>
          <w:szCs w:val="22"/>
        </w:rPr>
        <w:t xml:space="preserve"> and includes s</w:t>
      </w:r>
      <w:r>
        <w:rPr>
          <w:rFonts w:ascii="Calibri" w:hAnsi="Calibri"/>
          <w:sz w:val="22"/>
          <w:szCs w:val="22"/>
        </w:rPr>
        <w:t>ection 7 consultation</w:t>
      </w:r>
      <w:r w:rsidR="0095790A">
        <w:rPr>
          <w:rFonts w:ascii="Calibri" w:hAnsi="Calibri"/>
          <w:sz w:val="22"/>
          <w:szCs w:val="22"/>
        </w:rPr>
        <w:t xml:space="preserve">. It lays out </w:t>
      </w:r>
      <w:r>
        <w:rPr>
          <w:rFonts w:ascii="Calibri" w:hAnsi="Calibri"/>
          <w:sz w:val="22"/>
          <w:szCs w:val="22"/>
        </w:rPr>
        <w:t>general principles on authorities</w:t>
      </w:r>
      <w:r w:rsidR="0095790A">
        <w:rPr>
          <w:rFonts w:ascii="Calibri" w:hAnsi="Calibri"/>
          <w:sz w:val="22"/>
          <w:szCs w:val="22"/>
        </w:rPr>
        <w:t xml:space="preserve"> and </w:t>
      </w:r>
      <w:r>
        <w:rPr>
          <w:rFonts w:ascii="Calibri" w:hAnsi="Calibri"/>
          <w:sz w:val="22"/>
          <w:szCs w:val="22"/>
        </w:rPr>
        <w:t>establish</w:t>
      </w:r>
      <w:r w:rsidR="0095790A">
        <w:rPr>
          <w:rFonts w:ascii="Calibri" w:hAnsi="Calibri"/>
          <w:sz w:val="22"/>
          <w:szCs w:val="22"/>
        </w:rPr>
        <w:t>es</w:t>
      </w:r>
      <w:r>
        <w:rPr>
          <w:rFonts w:ascii="Calibri" w:hAnsi="Calibri"/>
          <w:sz w:val="22"/>
          <w:szCs w:val="22"/>
        </w:rPr>
        <w:t xml:space="preserve"> a level playing field</w:t>
      </w:r>
      <w:r w:rsidR="0095790A">
        <w:rPr>
          <w:rFonts w:ascii="Calibri" w:hAnsi="Calibri"/>
          <w:sz w:val="22"/>
          <w:szCs w:val="22"/>
        </w:rPr>
        <w:t xml:space="preserve">. It was </w:t>
      </w:r>
      <w:r>
        <w:rPr>
          <w:rFonts w:ascii="Calibri" w:hAnsi="Calibri"/>
          <w:sz w:val="22"/>
          <w:szCs w:val="22"/>
        </w:rPr>
        <w:t>put out for comment</w:t>
      </w:r>
      <w:r w:rsidR="0095790A">
        <w:rPr>
          <w:rFonts w:ascii="Calibri" w:hAnsi="Calibri"/>
          <w:sz w:val="22"/>
          <w:szCs w:val="22"/>
        </w:rPr>
        <w:t>. It r</w:t>
      </w:r>
      <w:r>
        <w:rPr>
          <w:rFonts w:ascii="Calibri" w:hAnsi="Calibri"/>
          <w:sz w:val="22"/>
          <w:szCs w:val="22"/>
        </w:rPr>
        <w:t xml:space="preserve">evised policies on ESA </w:t>
      </w:r>
      <w:r w:rsidR="0095790A">
        <w:rPr>
          <w:rFonts w:ascii="Calibri" w:hAnsi="Calibri"/>
          <w:sz w:val="22"/>
          <w:szCs w:val="22"/>
        </w:rPr>
        <w:t>compensatory</w:t>
      </w:r>
      <w:r>
        <w:rPr>
          <w:rFonts w:ascii="Calibri" w:hAnsi="Calibri"/>
          <w:sz w:val="22"/>
          <w:szCs w:val="22"/>
        </w:rPr>
        <w:t xml:space="preserve"> policy. Net conservation benefit </w:t>
      </w:r>
      <w:r w:rsidR="0095790A">
        <w:rPr>
          <w:rFonts w:ascii="Calibri" w:hAnsi="Calibri"/>
          <w:sz w:val="22"/>
          <w:szCs w:val="22"/>
        </w:rPr>
        <w:t>is out on the street. The c</w:t>
      </w:r>
      <w:r>
        <w:rPr>
          <w:rFonts w:ascii="Calibri" w:hAnsi="Calibri"/>
          <w:sz w:val="22"/>
          <w:szCs w:val="22"/>
        </w:rPr>
        <w:t>omment period</w:t>
      </w:r>
      <w:r w:rsidR="0095790A">
        <w:rPr>
          <w:rFonts w:ascii="Calibri" w:hAnsi="Calibri"/>
          <w:sz w:val="22"/>
          <w:szCs w:val="22"/>
        </w:rPr>
        <w:t xml:space="preserve"> has closed. We will get final direction in a few weeks. Everything from the previous administration be rescinded. This </w:t>
      </w:r>
      <w:r>
        <w:rPr>
          <w:rFonts w:ascii="Calibri" w:hAnsi="Calibri"/>
          <w:sz w:val="22"/>
          <w:szCs w:val="22"/>
        </w:rPr>
        <w:t>summer new mitigation policies should be out</w:t>
      </w:r>
      <w:r w:rsidR="0095790A">
        <w:rPr>
          <w:rFonts w:ascii="Calibri" w:hAnsi="Calibri"/>
          <w:sz w:val="22"/>
          <w:szCs w:val="22"/>
        </w:rPr>
        <w:t xml:space="preserve">. These are for internal </w:t>
      </w:r>
      <w:r>
        <w:rPr>
          <w:rFonts w:ascii="Calibri" w:hAnsi="Calibri"/>
          <w:sz w:val="22"/>
          <w:szCs w:val="22"/>
        </w:rPr>
        <w:t>FWS use</w:t>
      </w:r>
      <w:r w:rsidR="0095790A">
        <w:rPr>
          <w:rFonts w:ascii="Calibri" w:hAnsi="Calibri"/>
          <w:sz w:val="22"/>
          <w:szCs w:val="22"/>
        </w:rPr>
        <w:t xml:space="preserve">, </w:t>
      </w:r>
      <w:r>
        <w:rPr>
          <w:rFonts w:ascii="Calibri" w:hAnsi="Calibri"/>
          <w:sz w:val="22"/>
          <w:szCs w:val="22"/>
        </w:rPr>
        <w:t xml:space="preserve">designed to </w:t>
      </w:r>
      <w:r w:rsidR="0095790A">
        <w:rPr>
          <w:rFonts w:ascii="Calibri" w:hAnsi="Calibri"/>
          <w:sz w:val="22"/>
          <w:szCs w:val="22"/>
        </w:rPr>
        <w:t xml:space="preserve">be </w:t>
      </w:r>
      <w:r>
        <w:rPr>
          <w:rFonts w:ascii="Calibri" w:hAnsi="Calibri"/>
          <w:sz w:val="22"/>
          <w:szCs w:val="22"/>
        </w:rPr>
        <w:t>clear and predictable.</w:t>
      </w:r>
    </w:p>
    <w:p w14:paraId="47FCB142" w14:textId="77777777" w:rsidR="00CF3CA5" w:rsidRDefault="00CF3CA5" w:rsidP="00D12FA9">
      <w:pPr>
        <w:pStyle w:val="NormalWeb"/>
        <w:spacing w:before="0" w:beforeAutospacing="0" w:after="0" w:afterAutospacing="0"/>
        <w:rPr>
          <w:rFonts w:ascii="Calibri" w:hAnsi="Calibri"/>
          <w:sz w:val="22"/>
          <w:szCs w:val="22"/>
        </w:rPr>
      </w:pPr>
    </w:p>
    <w:p w14:paraId="743910B0" w14:textId="3ACD8FFA"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xml:space="preserve">Whit Fosburg-How do you interpret conflicting energy mitigation and wildlife </w:t>
      </w:r>
      <w:r w:rsidR="0095790A">
        <w:rPr>
          <w:rFonts w:ascii="Calibri" w:hAnsi="Calibri"/>
          <w:sz w:val="22"/>
          <w:szCs w:val="22"/>
        </w:rPr>
        <w:t>corridors?</w:t>
      </w:r>
    </w:p>
    <w:p w14:paraId="6BB85155" w14:textId="77777777" w:rsidR="00CF3CA5" w:rsidRDefault="00CF3CA5" w:rsidP="00D12FA9">
      <w:pPr>
        <w:pStyle w:val="NormalWeb"/>
        <w:spacing w:before="0" w:beforeAutospacing="0" w:after="0" w:afterAutospacing="0"/>
        <w:rPr>
          <w:rFonts w:ascii="Calibri" w:hAnsi="Calibri"/>
          <w:sz w:val="22"/>
          <w:szCs w:val="22"/>
        </w:rPr>
      </w:pPr>
    </w:p>
    <w:p w14:paraId="4C42293F" w14:textId="2CF80858"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Gary F</w:t>
      </w:r>
      <w:r w:rsidR="0095790A">
        <w:rPr>
          <w:rFonts w:ascii="Calibri" w:hAnsi="Calibri"/>
          <w:sz w:val="22"/>
          <w:szCs w:val="22"/>
        </w:rPr>
        <w:t>razer</w:t>
      </w:r>
      <w:r>
        <w:rPr>
          <w:rFonts w:ascii="Calibri" w:hAnsi="Calibri"/>
          <w:sz w:val="22"/>
          <w:szCs w:val="22"/>
        </w:rPr>
        <w:t>-There are sometimes unantic</w:t>
      </w:r>
      <w:r w:rsidR="0095790A">
        <w:rPr>
          <w:rFonts w:ascii="Calibri" w:hAnsi="Calibri"/>
          <w:sz w:val="22"/>
          <w:szCs w:val="22"/>
        </w:rPr>
        <w:t>i</w:t>
      </w:r>
      <w:r>
        <w:rPr>
          <w:rFonts w:ascii="Calibri" w:hAnsi="Calibri"/>
          <w:sz w:val="22"/>
          <w:szCs w:val="22"/>
        </w:rPr>
        <w:t>pated consequences.</w:t>
      </w:r>
      <w:r w:rsidR="0095790A">
        <w:rPr>
          <w:rFonts w:ascii="Calibri" w:hAnsi="Calibri"/>
          <w:sz w:val="22"/>
          <w:szCs w:val="22"/>
        </w:rPr>
        <w:t xml:space="preserve"> </w:t>
      </w:r>
      <w:r>
        <w:rPr>
          <w:rFonts w:ascii="Calibri" w:hAnsi="Calibri"/>
          <w:sz w:val="22"/>
          <w:szCs w:val="22"/>
        </w:rPr>
        <w:t>We will continue to do the job of impleme</w:t>
      </w:r>
      <w:r w:rsidR="0095790A">
        <w:rPr>
          <w:rFonts w:ascii="Calibri" w:hAnsi="Calibri"/>
          <w:sz w:val="22"/>
          <w:szCs w:val="22"/>
        </w:rPr>
        <w:t xml:space="preserve">nting </w:t>
      </w:r>
      <w:r>
        <w:rPr>
          <w:rFonts w:ascii="Calibri" w:hAnsi="Calibri"/>
          <w:sz w:val="22"/>
          <w:szCs w:val="22"/>
        </w:rPr>
        <w:t>the law</w:t>
      </w:r>
      <w:r w:rsidR="0095790A">
        <w:rPr>
          <w:rFonts w:ascii="Calibri" w:hAnsi="Calibri"/>
          <w:sz w:val="22"/>
          <w:szCs w:val="22"/>
        </w:rPr>
        <w:t xml:space="preserve"> to protect plants and wildlife</w:t>
      </w:r>
      <w:r>
        <w:rPr>
          <w:rFonts w:ascii="Calibri" w:hAnsi="Calibri"/>
          <w:sz w:val="22"/>
          <w:szCs w:val="22"/>
        </w:rPr>
        <w:t>. Domestic energy production in a high pr</w:t>
      </w:r>
      <w:r w:rsidR="0095790A">
        <w:rPr>
          <w:rFonts w:ascii="Calibri" w:hAnsi="Calibri"/>
          <w:sz w:val="22"/>
          <w:szCs w:val="22"/>
        </w:rPr>
        <w:t>i</w:t>
      </w:r>
      <w:r>
        <w:rPr>
          <w:rFonts w:ascii="Calibri" w:hAnsi="Calibri"/>
          <w:sz w:val="22"/>
          <w:szCs w:val="22"/>
        </w:rPr>
        <w:t>ority.</w:t>
      </w:r>
    </w:p>
    <w:p w14:paraId="4037103A" w14:textId="77777777" w:rsidR="00CF3CA5" w:rsidRDefault="00CF3CA5" w:rsidP="00D12FA9">
      <w:pPr>
        <w:pStyle w:val="NormalWeb"/>
        <w:spacing w:before="0" w:beforeAutospacing="0" w:after="0" w:afterAutospacing="0"/>
        <w:rPr>
          <w:rFonts w:ascii="Calibri" w:hAnsi="Calibri"/>
          <w:sz w:val="22"/>
          <w:szCs w:val="22"/>
        </w:rPr>
      </w:pPr>
    </w:p>
    <w:p w14:paraId="213532BA" w14:textId="2B627D57"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Ed A</w:t>
      </w:r>
      <w:r w:rsidR="0095790A">
        <w:rPr>
          <w:rFonts w:ascii="Calibri" w:hAnsi="Calibri"/>
          <w:sz w:val="22"/>
          <w:szCs w:val="22"/>
        </w:rPr>
        <w:t>rnett</w:t>
      </w:r>
      <w:r>
        <w:rPr>
          <w:rFonts w:ascii="Calibri" w:hAnsi="Calibri"/>
          <w:sz w:val="22"/>
          <w:szCs w:val="22"/>
        </w:rPr>
        <w:t xml:space="preserve">-How </w:t>
      </w:r>
      <w:r w:rsidR="0095790A">
        <w:rPr>
          <w:rFonts w:ascii="Calibri" w:hAnsi="Calibri"/>
          <w:sz w:val="22"/>
          <w:szCs w:val="22"/>
        </w:rPr>
        <w:t xml:space="preserve">will this play out with </w:t>
      </w:r>
      <w:r>
        <w:rPr>
          <w:rFonts w:ascii="Calibri" w:hAnsi="Calibri"/>
          <w:sz w:val="22"/>
          <w:szCs w:val="22"/>
        </w:rPr>
        <w:t>sage grouse</w:t>
      </w:r>
      <w:r w:rsidR="0095790A">
        <w:rPr>
          <w:rFonts w:ascii="Calibri" w:hAnsi="Calibri"/>
          <w:sz w:val="22"/>
          <w:szCs w:val="22"/>
        </w:rPr>
        <w:t>?</w:t>
      </w:r>
    </w:p>
    <w:p w14:paraId="32C52334" w14:textId="77777777" w:rsidR="00CF3CA5" w:rsidRDefault="00CF3CA5" w:rsidP="00D12FA9">
      <w:pPr>
        <w:pStyle w:val="NormalWeb"/>
        <w:spacing w:before="0" w:beforeAutospacing="0" w:after="0" w:afterAutospacing="0"/>
        <w:rPr>
          <w:rFonts w:ascii="Calibri" w:hAnsi="Calibri"/>
          <w:sz w:val="22"/>
          <w:szCs w:val="22"/>
        </w:rPr>
      </w:pPr>
    </w:p>
    <w:p w14:paraId="10E7BF13" w14:textId="228C6A38"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Gary</w:t>
      </w:r>
      <w:r w:rsidR="0095790A">
        <w:rPr>
          <w:rFonts w:ascii="Calibri" w:hAnsi="Calibri"/>
          <w:sz w:val="22"/>
          <w:szCs w:val="22"/>
        </w:rPr>
        <w:t xml:space="preserve"> Frazer</w:t>
      </w:r>
      <w:r>
        <w:rPr>
          <w:rFonts w:ascii="Calibri" w:hAnsi="Calibri"/>
          <w:sz w:val="22"/>
          <w:szCs w:val="22"/>
        </w:rPr>
        <w:t>-</w:t>
      </w:r>
      <w:r w:rsidR="0095790A">
        <w:rPr>
          <w:rFonts w:ascii="Calibri" w:hAnsi="Calibri"/>
          <w:sz w:val="22"/>
          <w:szCs w:val="22"/>
        </w:rPr>
        <w:t>It d</w:t>
      </w:r>
      <w:r>
        <w:rPr>
          <w:rFonts w:ascii="Calibri" w:hAnsi="Calibri"/>
          <w:sz w:val="22"/>
          <w:szCs w:val="22"/>
        </w:rPr>
        <w:t xml:space="preserve">epends on </w:t>
      </w:r>
      <w:r w:rsidR="0095790A">
        <w:rPr>
          <w:rFonts w:ascii="Calibri" w:hAnsi="Calibri"/>
          <w:sz w:val="22"/>
          <w:szCs w:val="22"/>
        </w:rPr>
        <w:t xml:space="preserve">the </w:t>
      </w:r>
      <w:r>
        <w:rPr>
          <w:rFonts w:ascii="Calibri" w:hAnsi="Calibri"/>
          <w:sz w:val="22"/>
          <w:szCs w:val="22"/>
        </w:rPr>
        <w:t xml:space="preserve">type of mitigation plans </w:t>
      </w:r>
      <w:r w:rsidR="0095790A">
        <w:rPr>
          <w:rFonts w:ascii="Calibri" w:hAnsi="Calibri"/>
          <w:sz w:val="22"/>
          <w:szCs w:val="22"/>
        </w:rPr>
        <w:t xml:space="preserve">used by the </w:t>
      </w:r>
      <w:r>
        <w:rPr>
          <w:rFonts w:ascii="Calibri" w:hAnsi="Calibri"/>
          <w:sz w:val="22"/>
          <w:szCs w:val="22"/>
        </w:rPr>
        <w:t>states</w:t>
      </w:r>
      <w:r w:rsidR="0095790A">
        <w:rPr>
          <w:rFonts w:ascii="Calibri" w:hAnsi="Calibri"/>
          <w:sz w:val="22"/>
          <w:szCs w:val="22"/>
        </w:rPr>
        <w:t xml:space="preserve">. This is yet </w:t>
      </w:r>
      <w:r w:rsidR="00EE27D4">
        <w:rPr>
          <w:rFonts w:ascii="Calibri" w:hAnsi="Calibri"/>
          <w:sz w:val="22"/>
          <w:szCs w:val="22"/>
        </w:rPr>
        <w:t xml:space="preserve">to </w:t>
      </w:r>
      <w:r w:rsidR="0095790A">
        <w:rPr>
          <w:rFonts w:ascii="Calibri" w:hAnsi="Calibri"/>
          <w:sz w:val="22"/>
          <w:szCs w:val="22"/>
        </w:rPr>
        <w:t>play itself out.</w:t>
      </w:r>
    </w:p>
    <w:p w14:paraId="73E7CB8F" w14:textId="77777777" w:rsidR="00CF3CA5" w:rsidRDefault="00CF3CA5" w:rsidP="00D12FA9">
      <w:pPr>
        <w:pStyle w:val="NormalWeb"/>
        <w:spacing w:before="0" w:beforeAutospacing="0" w:after="0" w:afterAutospacing="0"/>
        <w:rPr>
          <w:rFonts w:ascii="Calibri" w:hAnsi="Calibri"/>
          <w:sz w:val="22"/>
          <w:szCs w:val="22"/>
        </w:rPr>
      </w:pPr>
    </w:p>
    <w:p w14:paraId="6A66508C" w14:textId="77777777" w:rsidR="000F5EE1" w:rsidRPr="000F5EE1" w:rsidRDefault="000F5EE1" w:rsidP="000F5EE1">
      <w:pPr>
        <w:pStyle w:val="NormalWeb"/>
        <w:spacing w:before="0" w:beforeAutospacing="0" w:after="0" w:afterAutospacing="0"/>
        <w:rPr>
          <w:rFonts w:ascii="Calibri" w:hAnsi="Calibri"/>
          <w:b/>
          <w:sz w:val="22"/>
          <w:szCs w:val="22"/>
          <w:u w:val="single"/>
        </w:rPr>
      </w:pPr>
      <w:r w:rsidRPr="000F5EE1">
        <w:rPr>
          <w:rFonts w:ascii="Calibri" w:hAnsi="Calibri"/>
          <w:b/>
          <w:sz w:val="22"/>
          <w:szCs w:val="22"/>
          <w:u w:val="single"/>
        </w:rPr>
        <w:t>Update on Mitigation</w:t>
      </w:r>
    </w:p>
    <w:p w14:paraId="43B27360" w14:textId="77777777" w:rsidR="000F5EE1" w:rsidRDefault="000F5EE1" w:rsidP="00D12FA9">
      <w:pPr>
        <w:pStyle w:val="NormalWeb"/>
        <w:spacing w:before="0" w:beforeAutospacing="0" w:after="0" w:afterAutospacing="0"/>
        <w:rPr>
          <w:rFonts w:ascii="Calibri" w:hAnsi="Calibri"/>
          <w:sz w:val="22"/>
          <w:szCs w:val="22"/>
        </w:rPr>
      </w:pPr>
    </w:p>
    <w:p w14:paraId="2599E38B" w14:textId="01146086"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Ed Arnett-Mitigation is important</w:t>
      </w:r>
      <w:r w:rsidR="000D32AF">
        <w:rPr>
          <w:rFonts w:ascii="Calibri" w:hAnsi="Calibri"/>
          <w:sz w:val="22"/>
          <w:szCs w:val="22"/>
        </w:rPr>
        <w:t xml:space="preserve">. To </w:t>
      </w:r>
      <w:r>
        <w:rPr>
          <w:rFonts w:ascii="Calibri" w:hAnsi="Calibri"/>
          <w:sz w:val="22"/>
          <w:szCs w:val="22"/>
        </w:rPr>
        <w:t xml:space="preserve">be effective </w:t>
      </w:r>
      <w:r w:rsidR="000D32AF">
        <w:rPr>
          <w:rFonts w:ascii="Calibri" w:hAnsi="Calibri"/>
          <w:sz w:val="22"/>
          <w:szCs w:val="22"/>
        </w:rPr>
        <w:t xml:space="preserve">it </w:t>
      </w:r>
      <w:r>
        <w:rPr>
          <w:rFonts w:ascii="Calibri" w:hAnsi="Calibri"/>
          <w:sz w:val="22"/>
          <w:szCs w:val="22"/>
        </w:rPr>
        <w:t>must be done upfront</w:t>
      </w:r>
      <w:r w:rsidR="000D32AF">
        <w:rPr>
          <w:rFonts w:ascii="Calibri" w:hAnsi="Calibri"/>
          <w:sz w:val="22"/>
          <w:szCs w:val="22"/>
        </w:rPr>
        <w:t xml:space="preserve">. It needs to provide </w:t>
      </w:r>
      <w:r>
        <w:rPr>
          <w:rFonts w:ascii="Calibri" w:hAnsi="Calibri"/>
          <w:sz w:val="22"/>
          <w:szCs w:val="22"/>
        </w:rPr>
        <w:t>predictability</w:t>
      </w:r>
      <w:r w:rsidR="000D32AF">
        <w:rPr>
          <w:rFonts w:ascii="Calibri" w:hAnsi="Calibri"/>
          <w:sz w:val="22"/>
          <w:szCs w:val="22"/>
        </w:rPr>
        <w:t xml:space="preserve"> and is a </w:t>
      </w:r>
      <w:r>
        <w:rPr>
          <w:rFonts w:ascii="Calibri" w:hAnsi="Calibri"/>
          <w:sz w:val="22"/>
          <w:szCs w:val="22"/>
        </w:rPr>
        <w:t>two way street</w:t>
      </w:r>
      <w:r w:rsidR="000D32AF">
        <w:rPr>
          <w:rFonts w:ascii="Calibri" w:hAnsi="Calibri"/>
          <w:sz w:val="22"/>
          <w:szCs w:val="22"/>
        </w:rPr>
        <w:t>. La</w:t>
      </w:r>
      <w:r>
        <w:rPr>
          <w:rFonts w:ascii="Calibri" w:hAnsi="Calibri"/>
          <w:sz w:val="22"/>
          <w:szCs w:val="22"/>
        </w:rPr>
        <w:t>ndscape planning that avoids irreplac</w:t>
      </w:r>
      <w:r w:rsidR="000D32AF">
        <w:rPr>
          <w:rFonts w:ascii="Calibri" w:hAnsi="Calibri"/>
          <w:sz w:val="22"/>
          <w:szCs w:val="22"/>
        </w:rPr>
        <w:t>e</w:t>
      </w:r>
      <w:r>
        <w:rPr>
          <w:rFonts w:ascii="Calibri" w:hAnsi="Calibri"/>
          <w:sz w:val="22"/>
          <w:szCs w:val="22"/>
        </w:rPr>
        <w:t>able habita</w:t>
      </w:r>
      <w:r w:rsidR="000D32AF">
        <w:rPr>
          <w:rFonts w:ascii="Calibri" w:hAnsi="Calibri"/>
          <w:sz w:val="22"/>
          <w:szCs w:val="22"/>
        </w:rPr>
        <w:t>t</w:t>
      </w:r>
      <w:r>
        <w:rPr>
          <w:rFonts w:ascii="Calibri" w:hAnsi="Calibri"/>
          <w:sz w:val="22"/>
          <w:szCs w:val="22"/>
        </w:rPr>
        <w:t>s is important</w:t>
      </w:r>
      <w:r w:rsidR="000D32AF">
        <w:rPr>
          <w:rFonts w:ascii="Calibri" w:hAnsi="Calibri"/>
          <w:sz w:val="22"/>
          <w:szCs w:val="22"/>
        </w:rPr>
        <w:t xml:space="preserve">. When not possible then use </w:t>
      </w:r>
      <w:r>
        <w:rPr>
          <w:rFonts w:ascii="Calibri" w:hAnsi="Calibri"/>
          <w:sz w:val="22"/>
          <w:szCs w:val="22"/>
        </w:rPr>
        <w:t>mitigation</w:t>
      </w:r>
      <w:r w:rsidR="000D32AF">
        <w:rPr>
          <w:rFonts w:ascii="Calibri" w:hAnsi="Calibri"/>
          <w:sz w:val="22"/>
          <w:szCs w:val="22"/>
        </w:rPr>
        <w:t xml:space="preserve">. Avoidance is the best practice. We moved </w:t>
      </w:r>
      <w:r>
        <w:rPr>
          <w:rFonts w:ascii="Calibri" w:hAnsi="Calibri"/>
          <w:sz w:val="22"/>
          <w:szCs w:val="22"/>
        </w:rPr>
        <w:t>from project to project to landscape scal</w:t>
      </w:r>
      <w:r w:rsidR="000D32AF">
        <w:rPr>
          <w:rFonts w:ascii="Calibri" w:hAnsi="Calibri"/>
          <w:sz w:val="22"/>
          <w:szCs w:val="22"/>
        </w:rPr>
        <w:t xml:space="preserve">e. We </w:t>
      </w:r>
      <w:r>
        <w:rPr>
          <w:rFonts w:ascii="Calibri" w:hAnsi="Calibri"/>
          <w:sz w:val="22"/>
          <w:szCs w:val="22"/>
        </w:rPr>
        <w:t xml:space="preserve">held workshops </w:t>
      </w:r>
      <w:r w:rsidR="000D32AF">
        <w:rPr>
          <w:rFonts w:ascii="Calibri" w:hAnsi="Calibri"/>
          <w:sz w:val="22"/>
          <w:szCs w:val="22"/>
        </w:rPr>
        <w:t xml:space="preserve">and </w:t>
      </w:r>
      <w:r>
        <w:rPr>
          <w:rFonts w:ascii="Calibri" w:hAnsi="Calibri"/>
          <w:sz w:val="22"/>
          <w:szCs w:val="22"/>
        </w:rPr>
        <w:t xml:space="preserve">this resulted in </w:t>
      </w:r>
      <w:r w:rsidR="000D32AF">
        <w:rPr>
          <w:rFonts w:ascii="Calibri" w:hAnsi="Calibri"/>
          <w:sz w:val="22"/>
          <w:szCs w:val="22"/>
        </w:rPr>
        <w:t>SO</w:t>
      </w:r>
      <w:r>
        <w:rPr>
          <w:rFonts w:ascii="Calibri" w:hAnsi="Calibri"/>
          <w:sz w:val="22"/>
          <w:szCs w:val="22"/>
        </w:rPr>
        <w:t>3033</w:t>
      </w:r>
      <w:r w:rsidR="000D32AF">
        <w:rPr>
          <w:rFonts w:ascii="Calibri" w:hAnsi="Calibri"/>
          <w:sz w:val="22"/>
          <w:szCs w:val="22"/>
        </w:rPr>
        <w:t>. The Executive Order was put out by the Obama</w:t>
      </w:r>
      <w:r w:rsidR="00E431B5">
        <w:rPr>
          <w:rFonts w:ascii="Calibri" w:hAnsi="Calibri"/>
          <w:sz w:val="22"/>
          <w:szCs w:val="22"/>
        </w:rPr>
        <w:t xml:space="preserve"> Administration</w:t>
      </w:r>
      <w:r w:rsidR="000D32AF">
        <w:rPr>
          <w:rFonts w:ascii="Calibri" w:hAnsi="Calibri"/>
          <w:sz w:val="22"/>
          <w:szCs w:val="22"/>
        </w:rPr>
        <w:t>. No timeline was s</w:t>
      </w:r>
      <w:r>
        <w:rPr>
          <w:rFonts w:ascii="Calibri" w:hAnsi="Calibri"/>
          <w:sz w:val="22"/>
          <w:szCs w:val="22"/>
        </w:rPr>
        <w:t>et forth</w:t>
      </w:r>
      <w:r w:rsidR="00E431B5">
        <w:rPr>
          <w:rFonts w:ascii="Calibri" w:hAnsi="Calibri"/>
          <w:sz w:val="22"/>
          <w:szCs w:val="22"/>
        </w:rPr>
        <w:t>. There is c</w:t>
      </w:r>
      <w:r>
        <w:rPr>
          <w:rFonts w:ascii="Calibri" w:hAnsi="Calibri"/>
          <w:sz w:val="22"/>
          <w:szCs w:val="22"/>
        </w:rPr>
        <w:t xml:space="preserve">oncern about what </w:t>
      </w:r>
      <w:r>
        <w:rPr>
          <w:rFonts w:ascii="Calibri" w:hAnsi="Calibri"/>
          <w:sz w:val="22"/>
          <w:szCs w:val="22"/>
        </w:rPr>
        <w:lastRenderedPageBreak/>
        <w:t xml:space="preserve">the authority is for </w:t>
      </w:r>
      <w:r w:rsidR="00E431B5">
        <w:rPr>
          <w:rFonts w:ascii="Calibri" w:hAnsi="Calibri"/>
          <w:sz w:val="22"/>
          <w:szCs w:val="22"/>
        </w:rPr>
        <w:t>compensatory</w:t>
      </w:r>
      <w:r>
        <w:rPr>
          <w:rFonts w:ascii="Calibri" w:hAnsi="Calibri"/>
          <w:sz w:val="22"/>
          <w:szCs w:val="22"/>
        </w:rPr>
        <w:t xml:space="preserve"> mitigation and what the ratio is</w:t>
      </w:r>
      <w:r w:rsidR="00E431B5">
        <w:rPr>
          <w:rFonts w:ascii="Calibri" w:hAnsi="Calibri"/>
          <w:sz w:val="22"/>
          <w:szCs w:val="22"/>
        </w:rPr>
        <w:t xml:space="preserve">. The Department of Interior </w:t>
      </w:r>
      <w:r>
        <w:rPr>
          <w:rFonts w:ascii="Calibri" w:hAnsi="Calibri"/>
          <w:sz w:val="22"/>
          <w:szCs w:val="22"/>
        </w:rPr>
        <w:t xml:space="preserve">has </w:t>
      </w:r>
      <w:r w:rsidR="00E431B5">
        <w:rPr>
          <w:rFonts w:ascii="Calibri" w:hAnsi="Calibri"/>
          <w:sz w:val="22"/>
          <w:szCs w:val="22"/>
        </w:rPr>
        <w:t xml:space="preserve">had discussions with the </w:t>
      </w:r>
      <w:r>
        <w:rPr>
          <w:rFonts w:ascii="Calibri" w:hAnsi="Calibri"/>
          <w:sz w:val="22"/>
          <w:szCs w:val="22"/>
        </w:rPr>
        <w:t>sage grouse task force</w:t>
      </w:r>
      <w:r w:rsidR="00E431B5">
        <w:rPr>
          <w:rFonts w:ascii="Calibri" w:hAnsi="Calibri"/>
          <w:sz w:val="22"/>
          <w:szCs w:val="22"/>
        </w:rPr>
        <w:t xml:space="preserve">. I want to </w:t>
      </w:r>
      <w:r>
        <w:rPr>
          <w:rFonts w:ascii="Calibri" w:hAnsi="Calibri"/>
          <w:sz w:val="22"/>
          <w:szCs w:val="22"/>
        </w:rPr>
        <w:t>give deference to state plans</w:t>
      </w:r>
      <w:r w:rsidR="00E431B5">
        <w:rPr>
          <w:rFonts w:ascii="Calibri" w:hAnsi="Calibri"/>
          <w:sz w:val="22"/>
          <w:szCs w:val="22"/>
        </w:rPr>
        <w:t>. My p</w:t>
      </w:r>
      <w:r>
        <w:rPr>
          <w:rFonts w:ascii="Calibri" w:hAnsi="Calibri"/>
          <w:sz w:val="22"/>
          <w:szCs w:val="22"/>
        </w:rPr>
        <w:t xml:space="preserve">rimary concern is the voluntary nature of </w:t>
      </w:r>
      <w:r w:rsidR="00E431B5">
        <w:rPr>
          <w:rFonts w:ascii="Calibri" w:hAnsi="Calibri"/>
          <w:sz w:val="22"/>
          <w:szCs w:val="22"/>
        </w:rPr>
        <w:t xml:space="preserve">the </w:t>
      </w:r>
      <w:r>
        <w:rPr>
          <w:rFonts w:ascii="Calibri" w:hAnsi="Calibri"/>
          <w:sz w:val="22"/>
          <w:szCs w:val="22"/>
        </w:rPr>
        <w:t>plans</w:t>
      </w:r>
      <w:r w:rsidR="00E431B5">
        <w:rPr>
          <w:rFonts w:ascii="Calibri" w:hAnsi="Calibri"/>
          <w:sz w:val="22"/>
          <w:szCs w:val="22"/>
        </w:rPr>
        <w:t xml:space="preserve">. There is also a concern that the </w:t>
      </w:r>
      <w:r>
        <w:rPr>
          <w:rFonts w:ascii="Calibri" w:hAnsi="Calibri"/>
          <w:sz w:val="22"/>
          <w:szCs w:val="22"/>
        </w:rPr>
        <w:t xml:space="preserve">BLM </w:t>
      </w:r>
      <w:r w:rsidR="00E431B5">
        <w:rPr>
          <w:rFonts w:ascii="Calibri" w:hAnsi="Calibri"/>
          <w:sz w:val="22"/>
          <w:szCs w:val="22"/>
        </w:rPr>
        <w:t xml:space="preserve">may not use their </w:t>
      </w:r>
      <w:r>
        <w:rPr>
          <w:rFonts w:ascii="Calibri" w:hAnsi="Calibri"/>
          <w:sz w:val="22"/>
          <w:szCs w:val="22"/>
        </w:rPr>
        <w:t xml:space="preserve">full </w:t>
      </w:r>
      <w:r w:rsidR="00E431B5">
        <w:rPr>
          <w:rFonts w:ascii="Calibri" w:hAnsi="Calibri"/>
          <w:sz w:val="22"/>
          <w:szCs w:val="22"/>
        </w:rPr>
        <w:t>authority. I</w:t>
      </w:r>
      <w:r>
        <w:rPr>
          <w:rFonts w:ascii="Calibri" w:hAnsi="Calibri"/>
          <w:sz w:val="22"/>
          <w:szCs w:val="22"/>
        </w:rPr>
        <w:t xml:space="preserve">f </w:t>
      </w:r>
      <w:r w:rsidR="00E431B5">
        <w:rPr>
          <w:rFonts w:ascii="Calibri" w:hAnsi="Calibri"/>
          <w:sz w:val="22"/>
          <w:szCs w:val="22"/>
        </w:rPr>
        <w:t xml:space="preserve">the </w:t>
      </w:r>
      <w:r>
        <w:rPr>
          <w:rFonts w:ascii="Calibri" w:hAnsi="Calibri"/>
          <w:sz w:val="22"/>
          <w:szCs w:val="22"/>
        </w:rPr>
        <w:t xml:space="preserve">state does </w:t>
      </w:r>
      <w:r w:rsidR="00E431B5">
        <w:rPr>
          <w:rFonts w:ascii="Calibri" w:hAnsi="Calibri"/>
          <w:sz w:val="22"/>
          <w:szCs w:val="22"/>
        </w:rPr>
        <w:t>not take up, then no mitigation. D</w:t>
      </w:r>
      <w:r>
        <w:rPr>
          <w:rFonts w:ascii="Calibri" w:hAnsi="Calibri"/>
          <w:sz w:val="22"/>
          <w:szCs w:val="22"/>
        </w:rPr>
        <w:t>eference to state plans could work out</w:t>
      </w:r>
      <w:r w:rsidR="00E431B5">
        <w:rPr>
          <w:rFonts w:ascii="Calibri" w:hAnsi="Calibri"/>
          <w:sz w:val="22"/>
          <w:szCs w:val="22"/>
        </w:rPr>
        <w:t xml:space="preserve">. Let’s talk </w:t>
      </w:r>
      <w:r>
        <w:rPr>
          <w:rFonts w:ascii="Calibri" w:hAnsi="Calibri"/>
          <w:sz w:val="22"/>
          <w:szCs w:val="22"/>
        </w:rPr>
        <w:t>about the migration order</w:t>
      </w:r>
      <w:r w:rsidR="00E431B5">
        <w:rPr>
          <w:rFonts w:ascii="Calibri" w:hAnsi="Calibri"/>
          <w:sz w:val="22"/>
          <w:szCs w:val="22"/>
        </w:rPr>
        <w:t>. Wyoming has updated their policy. T</w:t>
      </w:r>
      <w:r>
        <w:rPr>
          <w:rFonts w:ascii="Calibri" w:hAnsi="Calibri"/>
          <w:sz w:val="22"/>
          <w:szCs w:val="22"/>
        </w:rPr>
        <w:t>his becomes voluntary very quickly.</w:t>
      </w:r>
    </w:p>
    <w:p w14:paraId="5171F3DC" w14:textId="77777777" w:rsidR="00CF3CA5" w:rsidRDefault="00CF3CA5" w:rsidP="00D12FA9">
      <w:pPr>
        <w:pStyle w:val="NormalWeb"/>
        <w:spacing w:before="0" w:beforeAutospacing="0" w:after="0" w:afterAutospacing="0"/>
        <w:rPr>
          <w:rFonts w:ascii="Calibri" w:hAnsi="Calibri"/>
          <w:sz w:val="22"/>
          <w:szCs w:val="22"/>
        </w:rPr>
      </w:pPr>
    </w:p>
    <w:p w14:paraId="1BBB0259" w14:textId="680E4E2F" w:rsidR="00D12FA9" w:rsidRDefault="00D12FA9" w:rsidP="00D12FA9">
      <w:pPr>
        <w:pStyle w:val="NormalWeb"/>
        <w:spacing w:before="0" w:beforeAutospacing="0" w:after="0" w:afterAutospacing="0"/>
        <w:rPr>
          <w:rFonts w:ascii="Calibri" w:hAnsi="Calibri"/>
          <w:sz w:val="22"/>
          <w:szCs w:val="22"/>
        </w:rPr>
      </w:pPr>
      <w:r w:rsidRPr="00EE27D4">
        <w:rPr>
          <w:rFonts w:ascii="Calibri" w:hAnsi="Calibri"/>
          <w:sz w:val="22"/>
          <w:szCs w:val="22"/>
        </w:rPr>
        <w:t>Brent Keith</w:t>
      </w:r>
      <w:r w:rsidR="005D54B6" w:rsidRPr="00EE27D4">
        <w:rPr>
          <w:rFonts w:ascii="Calibri" w:hAnsi="Calibri"/>
          <w:sz w:val="22"/>
          <w:szCs w:val="22"/>
        </w:rPr>
        <w:t>-</w:t>
      </w:r>
      <w:r w:rsidR="005D54B6">
        <w:rPr>
          <w:rFonts w:ascii="Calibri" w:hAnsi="Calibri"/>
          <w:sz w:val="22"/>
          <w:szCs w:val="22"/>
        </w:rPr>
        <w:t xml:space="preserve">Twenty years ago TNC developed maps for their conservation by design. Wind resources can be placed on these maps to overlay important ecological resources and </w:t>
      </w:r>
      <w:r w:rsidR="00D17328">
        <w:rPr>
          <w:rFonts w:ascii="Calibri" w:hAnsi="Calibri"/>
          <w:sz w:val="22"/>
          <w:szCs w:val="22"/>
        </w:rPr>
        <w:t>wind energy potential</w:t>
      </w:r>
      <w:r w:rsidR="005D54B6">
        <w:rPr>
          <w:rFonts w:ascii="Calibri" w:hAnsi="Calibri"/>
          <w:sz w:val="22"/>
          <w:szCs w:val="22"/>
        </w:rPr>
        <w:t xml:space="preserve">. This is being expanded to 18 states. TNC believes that wind development is important. It’s projected that 35% of energy will come from wind by 2050. The market shapers are developers, power purchasers and financiers. The </w:t>
      </w:r>
      <w:r>
        <w:rPr>
          <w:rFonts w:ascii="Calibri" w:hAnsi="Calibri"/>
          <w:sz w:val="22"/>
          <w:szCs w:val="22"/>
        </w:rPr>
        <w:t>Site Wind Right Tool</w:t>
      </w:r>
      <w:r w:rsidR="005D54B6">
        <w:rPr>
          <w:rFonts w:ascii="Calibri" w:hAnsi="Calibri"/>
          <w:sz w:val="22"/>
          <w:szCs w:val="22"/>
        </w:rPr>
        <w:t xml:space="preserve"> takes into account </w:t>
      </w:r>
      <w:r>
        <w:rPr>
          <w:rFonts w:ascii="Calibri" w:hAnsi="Calibri"/>
          <w:sz w:val="22"/>
          <w:szCs w:val="22"/>
        </w:rPr>
        <w:t>key ecological data</w:t>
      </w:r>
      <w:r w:rsidR="005D54B6">
        <w:rPr>
          <w:rFonts w:ascii="Calibri" w:hAnsi="Calibri"/>
          <w:sz w:val="22"/>
          <w:szCs w:val="22"/>
        </w:rPr>
        <w:t xml:space="preserve"> and potential barriers. The tool can be found on TNC’s website</w:t>
      </w:r>
      <w:r w:rsidR="00D17328">
        <w:rPr>
          <w:rFonts w:ascii="Calibri" w:hAnsi="Calibri"/>
          <w:sz w:val="22"/>
          <w:szCs w:val="22"/>
        </w:rPr>
        <w:t xml:space="preserve"> and is regularly being improved.</w:t>
      </w:r>
    </w:p>
    <w:p w14:paraId="50966D6B" w14:textId="77777777" w:rsidR="00CF3CA5" w:rsidRDefault="00CF3CA5" w:rsidP="00D12FA9">
      <w:pPr>
        <w:pStyle w:val="NormalWeb"/>
        <w:spacing w:before="0" w:beforeAutospacing="0" w:after="0" w:afterAutospacing="0"/>
        <w:rPr>
          <w:rFonts w:ascii="Calibri" w:hAnsi="Calibri"/>
          <w:sz w:val="22"/>
          <w:szCs w:val="22"/>
        </w:rPr>
      </w:pPr>
    </w:p>
    <w:p w14:paraId="7055C24E" w14:textId="08A04051"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w:t>
      </w:r>
      <w:r w:rsidR="00E431B5">
        <w:rPr>
          <w:rFonts w:ascii="Calibri" w:hAnsi="Calibri"/>
          <w:sz w:val="22"/>
          <w:szCs w:val="22"/>
        </w:rPr>
        <w:t xml:space="preserve"> </w:t>
      </w:r>
      <w:r w:rsidR="00E431B5" w:rsidRPr="00E431B5">
        <w:rPr>
          <w:rFonts w:ascii="Calibri" w:hAnsi="Calibri"/>
          <w:sz w:val="22"/>
          <w:szCs w:val="22"/>
        </w:rPr>
        <w:t>Zebehazy</w:t>
      </w:r>
      <w:r w:rsidR="00E431B5">
        <w:rPr>
          <w:rFonts w:ascii="Calibri" w:hAnsi="Calibri"/>
          <w:sz w:val="22"/>
          <w:szCs w:val="22"/>
        </w:rPr>
        <w:t>-</w:t>
      </w:r>
      <w:r>
        <w:rPr>
          <w:rFonts w:ascii="Calibri" w:hAnsi="Calibri"/>
          <w:sz w:val="22"/>
          <w:szCs w:val="22"/>
        </w:rPr>
        <w:t>Is the tool being used? What is your goal for use?</w:t>
      </w:r>
    </w:p>
    <w:p w14:paraId="12AF5B06" w14:textId="77777777" w:rsidR="00CF3CA5" w:rsidRDefault="00CF3CA5" w:rsidP="00D12FA9">
      <w:pPr>
        <w:pStyle w:val="NormalWeb"/>
        <w:spacing w:before="0" w:beforeAutospacing="0" w:after="0" w:afterAutospacing="0"/>
        <w:rPr>
          <w:rFonts w:ascii="Calibri" w:hAnsi="Calibri"/>
          <w:sz w:val="22"/>
          <w:szCs w:val="22"/>
        </w:rPr>
      </w:pPr>
    </w:p>
    <w:p w14:paraId="250C3076" w14:textId="256C972D"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Brent</w:t>
      </w:r>
      <w:r w:rsidR="00D17328">
        <w:rPr>
          <w:rFonts w:ascii="Calibri" w:hAnsi="Calibri"/>
          <w:sz w:val="22"/>
          <w:szCs w:val="22"/>
        </w:rPr>
        <w:t xml:space="preserve"> Keith</w:t>
      </w:r>
      <w:r>
        <w:rPr>
          <w:rFonts w:ascii="Calibri" w:hAnsi="Calibri"/>
          <w:sz w:val="22"/>
          <w:szCs w:val="22"/>
        </w:rPr>
        <w:t>-I don't know what the</w:t>
      </w:r>
      <w:r w:rsidR="00D17328">
        <w:rPr>
          <w:rFonts w:ascii="Calibri" w:hAnsi="Calibri"/>
          <w:sz w:val="22"/>
          <w:szCs w:val="22"/>
        </w:rPr>
        <w:t xml:space="preserve"> </w:t>
      </w:r>
      <w:r>
        <w:rPr>
          <w:rFonts w:ascii="Calibri" w:hAnsi="Calibri"/>
          <w:sz w:val="22"/>
          <w:szCs w:val="22"/>
        </w:rPr>
        <w:t>goal is</w:t>
      </w:r>
      <w:r w:rsidR="00D17328">
        <w:rPr>
          <w:rFonts w:ascii="Calibri" w:hAnsi="Calibri"/>
          <w:sz w:val="22"/>
          <w:szCs w:val="22"/>
        </w:rPr>
        <w:t xml:space="preserve"> for use</w:t>
      </w:r>
      <w:r>
        <w:rPr>
          <w:rFonts w:ascii="Calibri" w:hAnsi="Calibri"/>
          <w:sz w:val="22"/>
          <w:szCs w:val="22"/>
        </w:rPr>
        <w:t xml:space="preserve">. </w:t>
      </w:r>
    </w:p>
    <w:p w14:paraId="0755734F" w14:textId="77777777" w:rsidR="00CF3CA5" w:rsidRDefault="00CF3CA5" w:rsidP="00D12FA9">
      <w:pPr>
        <w:pStyle w:val="NormalWeb"/>
        <w:spacing w:before="0" w:beforeAutospacing="0" w:after="0" w:afterAutospacing="0"/>
        <w:rPr>
          <w:rFonts w:ascii="Calibri" w:hAnsi="Calibri"/>
          <w:sz w:val="22"/>
          <w:szCs w:val="22"/>
        </w:rPr>
      </w:pPr>
    </w:p>
    <w:p w14:paraId="5FABD7BC" w14:textId="43EAF85C"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Laurie</w:t>
      </w:r>
      <w:r w:rsidR="00D17328">
        <w:rPr>
          <w:rFonts w:ascii="Calibri" w:hAnsi="Calibri"/>
          <w:sz w:val="22"/>
          <w:szCs w:val="22"/>
        </w:rPr>
        <w:t xml:space="preserve"> </w:t>
      </w:r>
      <w:r w:rsidR="00D17328" w:rsidRPr="00D17328">
        <w:rPr>
          <w:rFonts w:ascii="Calibri" w:hAnsi="Calibri"/>
          <w:sz w:val="22"/>
          <w:szCs w:val="22"/>
        </w:rPr>
        <w:t>Zebehazy</w:t>
      </w:r>
      <w:r>
        <w:rPr>
          <w:rFonts w:ascii="Calibri" w:hAnsi="Calibri"/>
          <w:sz w:val="22"/>
          <w:szCs w:val="22"/>
        </w:rPr>
        <w:t>-I</w:t>
      </w:r>
      <w:r w:rsidR="00E431B5">
        <w:rPr>
          <w:rFonts w:ascii="Calibri" w:hAnsi="Calibri"/>
          <w:sz w:val="22"/>
          <w:szCs w:val="22"/>
        </w:rPr>
        <w:t>s</w:t>
      </w:r>
      <w:r>
        <w:rPr>
          <w:rFonts w:ascii="Calibri" w:hAnsi="Calibri"/>
          <w:sz w:val="22"/>
          <w:szCs w:val="22"/>
        </w:rPr>
        <w:t xml:space="preserve"> there a way to generalize the audience</w:t>
      </w:r>
      <w:r w:rsidR="00E431B5">
        <w:rPr>
          <w:rFonts w:ascii="Calibri" w:hAnsi="Calibri"/>
          <w:sz w:val="22"/>
          <w:szCs w:val="22"/>
        </w:rPr>
        <w:t>.</w:t>
      </w:r>
    </w:p>
    <w:p w14:paraId="7171B352" w14:textId="77777777" w:rsidR="00CF3CA5" w:rsidRDefault="00CF3CA5" w:rsidP="00D12FA9">
      <w:pPr>
        <w:pStyle w:val="NormalWeb"/>
        <w:spacing w:before="0" w:beforeAutospacing="0" w:after="0" w:afterAutospacing="0"/>
        <w:rPr>
          <w:rFonts w:ascii="Calibri" w:hAnsi="Calibri"/>
          <w:sz w:val="22"/>
          <w:szCs w:val="22"/>
        </w:rPr>
      </w:pPr>
    </w:p>
    <w:p w14:paraId="5E804254" w14:textId="35FCE293"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Brent</w:t>
      </w:r>
      <w:r w:rsidR="00D17328">
        <w:rPr>
          <w:rFonts w:ascii="Calibri" w:hAnsi="Calibri"/>
          <w:sz w:val="22"/>
          <w:szCs w:val="22"/>
        </w:rPr>
        <w:t xml:space="preserve"> Keith</w:t>
      </w:r>
      <w:r>
        <w:rPr>
          <w:rFonts w:ascii="Calibri" w:hAnsi="Calibri"/>
          <w:sz w:val="22"/>
          <w:szCs w:val="22"/>
        </w:rPr>
        <w:t>-It is adaptable to other audiences</w:t>
      </w:r>
      <w:r w:rsidR="00E431B5">
        <w:rPr>
          <w:rFonts w:ascii="Calibri" w:hAnsi="Calibri"/>
          <w:sz w:val="22"/>
          <w:szCs w:val="22"/>
        </w:rPr>
        <w:t>.</w:t>
      </w:r>
    </w:p>
    <w:p w14:paraId="0A3638FB" w14:textId="77777777" w:rsidR="00CF3CA5" w:rsidRDefault="00CF3CA5" w:rsidP="00D12FA9">
      <w:pPr>
        <w:pStyle w:val="NormalWeb"/>
        <w:spacing w:before="0" w:beforeAutospacing="0" w:after="0" w:afterAutospacing="0"/>
        <w:rPr>
          <w:rFonts w:ascii="Calibri" w:hAnsi="Calibri"/>
          <w:sz w:val="22"/>
          <w:szCs w:val="22"/>
        </w:rPr>
      </w:pPr>
    </w:p>
    <w:p w14:paraId="797D7418" w14:textId="50EE7061"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w:t>
      </w:r>
      <w:r w:rsidR="00E431B5">
        <w:rPr>
          <w:rFonts w:ascii="Calibri" w:hAnsi="Calibri"/>
          <w:sz w:val="22"/>
          <w:szCs w:val="22"/>
        </w:rPr>
        <w:t xml:space="preserve"> Arnold</w:t>
      </w:r>
      <w:r>
        <w:rPr>
          <w:rFonts w:ascii="Calibri" w:hAnsi="Calibri"/>
          <w:sz w:val="22"/>
          <w:szCs w:val="22"/>
        </w:rPr>
        <w:t>-</w:t>
      </w:r>
      <w:r w:rsidR="004B638D">
        <w:rPr>
          <w:rFonts w:ascii="Calibri" w:hAnsi="Calibri"/>
          <w:sz w:val="22"/>
          <w:szCs w:val="22"/>
        </w:rPr>
        <w:t>The f</w:t>
      </w:r>
      <w:r>
        <w:rPr>
          <w:rFonts w:ascii="Calibri" w:hAnsi="Calibri"/>
          <w:sz w:val="22"/>
          <w:szCs w:val="22"/>
        </w:rPr>
        <w:t xml:space="preserve">eedback from </w:t>
      </w:r>
      <w:r w:rsidR="004B638D">
        <w:rPr>
          <w:rFonts w:ascii="Calibri" w:hAnsi="Calibri"/>
          <w:sz w:val="22"/>
          <w:szCs w:val="22"/>
        </w:rPr>
        <w:t>the w</w:t>
      </w:r>
      <w:r>
        <w:rPr>
          <w:rFonts w:ascii="Calibri" w:hAnsi="Calibri"/>
          <w:sz w:val="22"/>
          <w:szCs w:val="22"/>
        </w:rPr>
        <w:t>ind Industry is that the data is helpful</w:t>
      </w:r>
      <w:r w:rsidR="00E431B5">
        <w:rPr>
          <w:rFonts w:ascii="Calibri" w:hAnsi="Calibri"/>
          <w:sz w:val="22"/>
          <w:szCs w:val="22"/>
        </w:rPr>
        <w:t xml:space="preserve">. How can this tool </w:t>
      </w:r>
      <w:r>
        <w:rPr>
          <w:rFonts w:ascii="Calibri" w:hAnsi="Calibri"/>
          <w:sz w:val="22"/>
          <w:szCs w:val="22"/>
        </w:rPr>
        <w:t>be used f</w:t>
      </w:r>
      <w:r w:rsidR="00E431B5">
        <w:rPr>
          <w:rFonts w:ascii="Calibri" w:hAnsi="Calibri"/>
          <w:sz w:val="22"/>
          <w:szCs w:val="22"/>
        </w:rPr>
        <w:t xml:space="preserve">or </w:t>
      </w:r>
      <w:r>
        <w:rPr>
          <w:rFonts w:ascii="Calibri" w:hAnsi="Calibri"/>
          <w:sz w:val="22"/>
          <w:szCs w:val="22"/>
        </w:rPr>
        <w:t>site specific deve</w:t>
      </w:r>
      <w:r w:rsidR="00E431B5">
        <w:rPr>
          <w:rFonts w:ascii="Calibri" w:hAnsi="Calibri"/>
          <w:sz w:val="22"/>
          <w:szCs w:val="22"/>
        </w:rPr>
        <w:t>l</w:t>
      </w:r>
      <w:r>
        <w:rPr>
          <w:rFonts w:ascii="Calibri" w:hAnsi="Calibri"/>
          <w:sz w:val="22"/>
          <w:szCs w:val="22"/>
        </w:rPr>
        <w:t xml:space="preserve">opment for wind </w:t>
      </w:r>
      <w:r w:rsidR="00E431B5">
        <w:rPr>
          <w:rFonts w:ascii="Calibri" w:hAnsi="Calibri"/>
          <w:sz w:val="22"/>
          <w:szCs w:val="22"/>
        </w:rPr>
        <w:t xml:space="preserve">and </w:t>
      </w:r>
      <w:r>
        <w:rPr>
          <w:rFonts w:ascii="Calibri" w:hAnsi="Calibri"/>
          <w:sz w:val="22"/>
          <w:szCs w:val="22"/>
        </w:rPr>
        <w:t xml:space="preserve">other uses like </w:t>
      </w:r>
      <w:r w:rsidR="00E431B5">
        <w:rPr>
          <w:rFonts w:ascii="Calibri" w:hAnsi="Calibri"/>
          <w:sz w:val="22"/>
          <w:szCs w:val="22"/>
        </w:rPr>
        <w:t>transmission or oil and gas.</w:t>
      </w:r>
    </w:p>
    <w:p w14:paraId="03D2735E" w14:textId="77777777" w:rsidR="00CF3CA5" w:rsidRDefault="00CF3CA5" w:rsidP="00D12FA9">
      <w:pPr>
        <w:pStyle w:val="NormalWeb"/>
        <w:spacing w:before="0" w:beforeAutospacing="0" w:after="0" w:afterAutospacing="0"/>
        <w:rPr>
          <w:rFonts w:ascii="Calibri" w:hAnsi="Calibri"/>
          <w:sz w:val="22"/>
          <w:szCs w:val="22"/>
        </w:rPr>
      </w:pPr>
    </w:p>
    <w:p w14:paraId="5CDBA5EB" w14:textId="4D55F131"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Ed A</w:t>
      </w:r>
      <w:r w:rsidR="00E431B5">
        <w:rPr>
          <w:rFonts w:ascii="Calibri" w:hAnsi="Calibri"/>
          <w:sz w:val="22"/>
          <w:szCs w:val="22"/>
        </w:rPr>
        <w:t>rnett</w:t>
      </w:r>
      <w:r>
        <w:rPr>
          <w:rFonts w:ascii="Calibri" w:hAnsi="Calibri"/>
          <w:sz w:val="22"/>
          <w:szCs w:val="22"/>
        </w:rPr>
        <w:t>-Pipelines and tran</w:t>
      </w:r>
      <w:r w:rsidR="00E431B5">
        <w:rPr>
          <w:rFonts w:ascii="Calibri" w:hAnsi="Calibri"/>
          <w:sz w:val="22"/>
          <w:szCs w:val="22"/>
        </w:rPr>
        <w:t>s</w:t>
      </w:r>
      <w:r>
        <w:rPr>
          <w:rFonts w:ascii="Calibri" w:hAnsi="Calibri"/>
          <w:sz w:val="22"/>
          <w:szCs w:val="22"/>
        </w:rPr>
        <w:t>mission</w:t>
      </w:r>
      <w:r w:rsidR="00E431B5">
        <w:rPr>
          <w:rFonts w:ascii="Calibri" w:hAnsi="Calibri"/>
          <w:sz w:val="22"/>
          <w:szCs w:val="22"/>
        </w:rPr>
        <w:t xml:space="preserve"> lines are difficult to navigate.</w:t>
      </w:r>
    </w:p>
    <w:p w14:paraId="48CE21D3" w14:textId="77777777" w:rsidR="00CF3CA5" w:rsidRDefault="00CF3CA5" w:rsidP="00D12FA9">
      <w:pPr>
        <w:pStyle w:val="NormalWeb"/>
        <w:spacing w:before="0" w:beforeAutospacing="0" w:after="0" w:afterAutospacing="0"/>
        <w:rPr>
          <w:rFonts w:ascii="Calibri" w:hAnsi="Calibri"/>
          <w:sz w:val="22"/>
          <w:szCs w:val="22"/>
        </w:rPr>
      </w:pPr>
    </w:p>
    <w:p w14:paraId="124CCDAB" w14:textId="52C53349" w:rsidR="004B638D" w:rsidRPr="004B638D" w:rsidRDefault="004B638D" w:rsidP="00D12FA9">
      <w:pPr>
        <w:pStyle w:val="NormalWeb"/>
        <w:spacing w:before="0" w:beforeAutospacing="0" w:after="0" w:afterAutospacing="0"/>
        <w:rPr>
          <w:rFonts w:ascii="Calibri" w:hAnsi="Calibri"/>
          <w:b/>
          <w:sz w:val="22"/>
          <w:szCs w:val="22"/>
        </w:rPr>
      </w:pPr>
      <w:r w:rsidRPr="00D16A37">
        <w:rPr>
          <w:rFonts w:ascii="Calibri" w:hAnsi="Calibri"/>
          <w:b/>
          <w:sz w:val="22"/>
          <w:szCs w:val="22"/>
        </w:rPr>
        <w:t>Update on Research, Strategies, and Solutions for Wind-Wildlife Challenges</w:t>
      </w:r>
    </w:p>
    <w:p w14:paraId="09AB45FA" w14:textId="77777777" w:rsidR="0063220D" w:rsidRDefault="0063220D" w:rsidP="00D12FA9">
      <w:pPr>
        <w:pStyle w:val="NormalWeb"/>
        <w:spacing w:before="0" w:beforeAutospacing="0" w:after="0" w:afterAutospacing="0"/>
        <w:rPr>
          <w:rFonts w:ascii="Calibri" w:hAnsi="Calibri"/>
          <w:sz w:val="22"/>
          <w:szCs w:val="22"/>
        </w:rPr>
      </w:pPr>
    </w:p>
    <w:p w14:paraId="11D9C2FF" w14:textId="216D1850"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 Arnold-</w:t>
      </w:r>
      <w:r w:rsidR="00D16A37">
        <w:rPr>
          <w:rFonts w:ascii="Calibri" w:hAnsi="Calibri"/>
          <w:sz w:val="22"/>
          <w:szCs w:val="22"/>
        </w:rPr>
        <w:t xml:space="preserve">The American Wind Wildlife Institute was </w:t>
      </w:r>
      <w:r>
        <w:rPr>
          <w:rFonts w:ascii="Calibri" w:hAnsi="Calibri"/>
          <w:sz w:val="22"/>
          <w:szCs w:val="22"/>
        </w:rPr>
        <w:t>established 10 years ago</w:t>
      </w:r>
      <w:r w:rsidR="00D16A37">
        <w:rPr>
          <w:rFonts w:ascii="Calibri" w:hAnsi="Calibri"/>
          <w:sz w:val="22"/>
          <w:szCs w:val="22"/>
        </w:rPr>
        <w:t xml:space="preserve">. Twenty-five </w:t>
      </w:r>
      <w:r>
        <w:rPr>
          <w:rFonts w:ascii="Calibri" w:hAnsi="Calibri"/>
          <w:sz w:val="22"/>
          <w:szCs w:val="22"/>
        </w:rPr>
        <w:t xml:space="preserve">wind </w:t>
      </w:r>
      <w:r w:rsidR="00D16A37">
        <w:rPr>
          <w:rFonts w:ascii="Calibri" w:hAnsi="Calibri"/>
          <w:sz w:val="22"/>
          <w:szCs w:val="22"/>
        </w:rPr>
        <w:t xml:space="preserve">energy </w:t>
      </w:r>
      <w:r>
        <w:rPr>
          <w:rFonts w:ascii="Calibri" w:hAnsi="Calibri"/>
          <w:sz w:val="22"/>
          <w:szCs w:val="22"/>
        </w:rPr>
        <w:t>companies</w:t>
      </w:r>
      <w:r w:rsidR="00D16A37">
        <w:rPr>
          <w:rFonts w:ascii="Calibri" w:hAnsi="Calibri"/>
          <w:sz w:val="22"/>
          <w:szCs w:val="22"/>
        </w:rPr>
        <w:t xml:space="preserve"> and nine </w:t>
      </w:r>
      <w:r>
        <w:rPr>
          <w:rFonts w:ascii="Calibri" w:hAnsi="Calibri"/>
          <w:sz w:val="22"/>
          <w:szCs w:val="22"/>
        </w:rPr>
        <w:t>national conservation organizations</w:t>
      </w:r>
      <w:r w:rsidR="00D16A37">
        <w:rPr>
          <w:rFonts w:ascii="Calibri" w:hAnsi="Calibri"/>
          <w:sz w:val="22"/>
          <w:szCs w:val="22"/>
        </w:rPr>
        <w:t xml:space="preserve"> are involved. We have </w:t>
      </w:r>
      <w:r>
        <w:rPr>
          <w:rFonts w:ascii="Calibri" w:hAnsi="Calibri"/>
          <w:sz w:val="22"/>
          <w:szCs w:val="22"/>
        </w:rPr>
        <w:t xml:space="preserve">informal relationships with </w:t>
      </w:r>
      <w:r w:rsidR="00D16A37">
        <w:rPr>
          <w:rFonts w:ascii="Calibri" w:hAnsi="Calibri"/>
          <w:sz w:val="22"/>
          <w:szCs w:val="22"/>
        </w:rPr>
        <w:t xml:space="preserve">the </w:t>
      </w:r>
      <w:r>
        <w:rPr>
          <w:rFonts w:ascii="Calibri" w:hAnsi="Calibri"/>
          <w:sz w:val="22"/>
          <w:szCs w:val="22"/>
        </w:rPr>
        <w:t>FWS and USGS</w:t>
      </w:r>
      <w:r w:rsidR="00D16A37">
        <w:rPr>
          <w:rFonts w:ascii="Calibri" w:hAnsi="Calibri"/>
          <w:sz w:val="22"/>
          <w:szCs w:val="22"/>
        </w:rPr>
        <w:t xml:space="preserve"> and </w:t>
      </w:r>
      <w:r>
        <w:rPr>
          <w:rFonts w:ascii="Calibri" w:hAnsi="Calibri"/>
          <w:sz w:val="22"/>
          <w:szCs w:val="22"/>
        </w:rPr>
        <w:t xml:space="preserve">work with </w:t>
      </w:r>
      <w:r w:rsidR="00D16A37">
        <w:rPr>
          <w:rFonts w:ascii="Calibri" w:hAnsi="Calibri"/>
          <w:sz w:val="22"/>
          <w:szCs w:val="22"/>
        </w:rPr>
        <w:t xml:space="preserve">the </w:t>
      </w:r>
      <w:r>
        <w:rPr>
          <w:rFonts w:ascii="Calibri" w:hAnsi="Calibri"/>
          <w:sz w:val="22"/>
          <w:szCs w:val="22"/>
        </w:rPr>
        <w:t>states</w:t>
      </w:r>
      <w:r w:rsidR="00D16A37">
        <w:rPr>
          <w:rFonts w:ascii="Calibri" w:hAnsi="Calibri"/>
          <w:sz w:val="22"/>
          <w:szCs w:val="22"/>
        </w:rPr>
        <w:t xml:space="preserve">, </w:t>
      </w:r>
      <w:r>
        <w:rPr>
          <w:rFonts w:ascii="Calibri" w:hAnsi="Calibri"/>
          <w:sz w:val="22"/>
          <w:szCs w:val="22"/>
        </w:rPr>
        <w:t>AFWA and B</w:t>
      </w:r>
      <w:r w:rsidR="00D16A37">
        <w:rPr>
          <w:rFonts w:ascii="Calibri" w:hAnsi="Calibri"/>
          <w:sz w:val="22"/>
          <w:szCs w:val="22"/>
        </w:rPr>
        <w:t>at Conservation International to c</w:t>
      </w:r>
      <w:r>
        <w:rPr>
          <w:rFonts w:ascii="Calibri" w:hAnsi="Calibri"/>
          <w:sz w:val="22"/>
          <w:szCs w:val="22"/>
        </w:rPr>
        <w:t>oordinate efforts</w:t>
      </w:r>
      <w:r w:rsidR="00D16A37">
        <w:rPr>
          <w:rFonts w:ascii="Calibri" w:hAnsi="Calibri"/>
          <w:sz w:val="22"/>
          <w:szCs w:val="22"/>
        </w:rPr>
        <w:t xml:space="preserve">. Statisticians </w:t>
      </w:r>
      <w:r>
        <w:rPr>
          <w:rFonts w:ascii="Calibri" w:hAnsi="Calibri"/>
          <w:sz w:val="22"/>
          <w:szCs w:val="22"/>
        </w:rPr>
        <w:t xml:space="preserve">differ on how </w:t>
      </w:r>
      <w:r w:rsidR="006051E2">
        <w:rPr>
          <w:rFonts w:ascii="Calibri" w:hAnsi="Calibri"/>
          <w:sz w:val="22"/>
          <w:szCs w:val="22"/>
        </w:rPr>
        <w:t xml:space="preserve">to </w:t>
      </w:r>
      <w:r>
        <w:rPr>
          <w:rFonts w:ascii="Calibri" w:hAnsi="Calibri"/>
          <w:sz w:val="22"/>
          <w:szCs w:val="22"/>
        </w:rPr>
        <w:t xml:space="preserve">estimate </w:t>
      </w:r>
      <w:r w:rsidR="006051E2">
        <w:rPr>
          <w:rFonts w:ascii="Calibri" w:hAnsi="Calibri"/>
          <w:sz w:val="22"/>
          <w:szCs w:val="22"/>
        </w:rPr>
        <w:t xml:space="preserve">bat </w:t>
      </w:r>
      <w:r>
        <w:rPr>
          <w:rFonts w:ascii="Calibri" w:hAnsi="Calibri"/>
          <w:sz w:val="22"/>
          <w:szCs w:val="22"/>
        </w:rPr>
        <w:t>mortality</w:t>
      </w:r>
      <w:r w:rsidR="006051E2">
        <w:rPr>
          <w:rFonts w:ascii="Calibri" w:hAnsi="Calibri"/>
          <w:sz w:val="22"/>
          <w:szCs w:val="22"/>
        </w:rPr>
        <w:t>. A new estimator is being develop and training will be provided. We are r</w:t>
      </w:r>
      <w:r>
        <w:rPr>
          <w:rFonts w:ascii="Calibri" w:hAnsi="Calibri"/>
          <w:sz w:val="22"/>
          <w:szCs w:val="22"/>
        </w:rPr>
        <w:t xml:space="preserve">aising funds </w:t>
      </w:r>
      <w:r w:rsidR="006051E2">
        <w:rPr>
          <w:rFonts w:ascii="Calibri" w:hAnsi="Calibri"/>
          <w:sz w:val="22"/>
          <w:szCs w:val="22"/>
        </w:rPr>
        <w:t xml:space="preserve">to determine </w:t>
      </w:r>
      <w:r>
        <w:rPr>
          <w:rFonts w:ascii="Calibri" w:hAnsi="Calibri"/>
          <w:sz w:val="22"/>
          <w:szCs w:val="22"/>
        </w:rPr>
        <w:t>sage grouse mortality</w:t>
      </w:r>
      <w:r w:rsidR="006051E2">
        <w:rPr>
          <w:rFonts w:ascii="Calibri" w:hAnsi="Calibri"/>
          <w:sz w:val="22"/>
          <w:szCs w:val="22"/>
        </w:rPr>
        <w:t xml:space="preserve">. The twelfth </w:t>
      </w:r>
      <w:r>
        <w:rPr>
          <w:rFonts w:ascii="Calibri" w:hAnsi="Calibri"/>
          <w:sz w:val="22"/>
          <w:szCs w:val="22"/>
        </w:rPr>
        <w:t xml:space="preserve">wind wildlife research meeting </w:t>
      </w:r>
      <w:r w:rsidR="006051E2">
        <w:rPr>
          <w:rFonts w:ascii="Calibri" w:hAnsi="Calibri"/>
          <w:sz w:val="22"/>
          <w:szCs w:val="22"/>
        </w:rPr>
        <w:t xml:space="preserve">will be held this year </w:t>
      </w:r>
      <w:r>
        <w:rPr>
          <w:rFonts w:ascii="Calibri" w:hAnsi="Calibri"/>
          <w:sz w:val="22"/>
          <w:szCs w:val="22"/>
        </w:rPr>
        <w:t>in Minneapolis</w:t>
      </w:r>
      <w:r w:rsidR="006051E2">
        <w:rPr>
          <w:rFonts w:ascii="Calibri" w:hAnsi="Calibri"/>
          <w:sz w:val="22"/>
          <w:szCs w:val="22"/>
        </w:rPr>
        <w:t>. AWW</w:t>
      </w:r>
      <w:r w:rsidR="00EE27D4">
        <w:rPr>
          <w:rFonts w:ascii="Calibri" w:hAnsi="Calibri"/>
          <w:sz w:val="22"/>
          <w:szCs w:val="22"/>
        </w:rPr>
        <w:t>I</w:t>
      </w:r>
      <w:r w:rsidR="006051E2">
        <w:rPr>
          <w:rFonts w:ascii="Calibri" w:hAnsi="Calibri"/>
          <w:sz w:val="22"/>
          <w:szCs w:val="22"/>
        </w:rPr>
        <w:t xml:space="preserve"> will also be celebrating its </w:t>
      </w:r>
      <w:r>
        <w:rPr>
          <w:rFonts w:ascii="Calibri" w:hAnsi="Calibri"/>
          <w:sz w:val="22"/>
          <w:szCs w:val="22"/>
        </w:rPr>
        <w:t>10</w:t>
      </w:r>
      <w:r w:rsidR="006051E2">
        <w:rPr>
          <w:rFonts w:ascii="Calibri" w:hAnsi="Calibri"/>
          <w:sz w:val="22"/>
          <w:szCs w:val="22"/>
        </w:rPr>
        <w:t>th</w:t>
      </w:r>
      <w:r>
        <w:rPr>
          <w:rFonts w:ascii="Calibri" w:hAnsi="Calibri"/>
          <w:sz w:val="22"/>
          <w:szCs w:val="22"/>
        </w:rPr>
        <w:t xml:space="preserve"> anniversary</w:t>
      </w:r>
      <w:r w:rsidR="006051E2">
        <w:rPr>
          <w:rFonts w:ascii="Calibri" w:hAnsi="Calibri"/>
          <w:sz w:val="22"/>
          <w:szCs w:val="22"/>
        </w:rPr>
        <w:t xml:space="preserve">. </w:t>
      </w:r>
      <w:r>
        <w:rPr>
          <w:rFonts w:ascii="Calibri" w:hAnsi="Calibri"/>
          <w:sz w:val="22"/>
          <w:szCs w:val="22"/>
        </w:rPr>
        <w:t xml:space="preserve">AWWI </w:t>
      </w:r>
      <w:r w:rsidR="006051E2">
        <w:rPr>
          <w:rFonts w:ascii="Calibri" w:hAnsi="Calibri"/>
          <w:sz w:val="22"/>
          <w:szCs w:val="22"/>
        </w:rPr>
        <w:t xml:space="preserve">has a </w:t>
      </w:r>
      <w:r>
        <w:rPr>
          <w:rFonts w:ascii="Calibri" w:hAnsi="Calibri"/>
          <w:sz w:val="22"/>
          <w:szCs w:val="22"/>
        </w:rPr>
        <w:t>wind wildlife research plan</w:t>
      </w:r>
      <w:r w:rsidR="006051E2">
        <w:rPr>
          <w:rFonts w:ascii="Calibri" w:hAnsi="Calibri"/>
          <w:sz w:val="22"/>
          <w:szCs w:val="22"/>
        </w:rPr>
        <w:t xml:space="preserve">. Our priorities are </w:t>
      </w:r>
      <w:r>
        <w:rPr>
          <w:rFonts w:ascii="Calibri" w:hAnsi="Calibri"/>
          <w:sz w:val="22"/>
          <w:szCs w:val="22"/>
        </w:rPr>
        <w:t>eagles, bats, mig</w:t>
      </w:r>
      <w:r w:rsidR="006051E2">
        <w:rPr>
          <w:rFonts w:ascii="Calibri" w:hAnsi="Calibri"/>
          <w:sz w:val="22"/>
          <w:szCs w:val="22"/>
        </w:rPr>
        <w:t>ratory</w:t>
      </w:r>
      <w:r>
        <w:rPr>
          <w:rFonts w:ascii="Calibri" w:hAnsi="Calibri"/>
          <w:sz w:val="22"/>
          <w:szCs w:val="22"/>
        </w:rPr>
        <w:t xml:space="preserve"> birds</w:t>
      </w:r>
      <w:r w:rsidR="006051E2">
        <w:rPr>
          <w:rFonts w:ascii="Calibri" w:hAnsi="Calibri"/>
          <w:sz w:val="22"/>
          <w:szCs w:val="22"/>
        </w:rPr>
        <w:t xml:space="preserve"> and </w:t>
      </w:r>
      <w:r>
        <w:rPr>
          <w:rFonts w:ascii="Calibri" w:hAnsi="Calibri"/>
          <w:sz w:val="22"/>
          <w:szCs w:val="22"/>
        </w:rPr>
        <w:t>prair</w:t>
      </w:r>
      <w:r w:rsidR="006051E2">
        <w:rPr>
          <w:rFonts w:ascii="Calibri" w:hAnsi="Calibri"/>
          <w:sz w:val="22"/>
          <w:szCs w:val="22"/>
        </w:rPr>
        <w:t>i</w:t>
      </w:r>
      <w:r>
        <w:rPr>
          <w:rFonts w:ascii="Calibri" w:hAnsi="Calibri"/>
          <w:sz w:val="22"/>
          <w:szCs w:val="22"/>
        </w:rPr>
        <w:t xml:space="preserve">e grouse. </w:t>
      </w:r>
      <w:r w:rsidR="006051E2">
        <w:rPr>
          <w:rFonts w:ascii="Calibri" w:hAnsi="Calibri"/>
          <w:sz w:val="22"/>
          <w:szCs w:val="22"/>
        </w:rPr>
        <w:t>We h</w:t>
      </w:r>
      <w:r>
        <w:rPr>
          <w:rFonts w:ascii="Calibri" w:hAnsi="Calibri"/>
          <w:sz w:val="22"/>
          <w:szCs w:val="22"/>
        </w:rPr>
        <w:t xml:space="preserve">ave a library based on confidential and public post construction </w:t>
      </w:r>
      <w:r w:rsidR="006051E2">
        <w:rPr>
          <w:rFonts w:ascii="Calibri" w:hAnsi="Calibri"/>
          <w:sz w:val="22"/>
          <w:szCs w:val="22"/>
        </w:rPr>
        <w:t>monitoring. We are working on t</w:t>
      </w:r>
      <w:r>
        <w:rPr>
          <w:rFonts w:ascii="Calibri" w:hAnsi="Calibri"/>
          <w:sz w:val="22"/>
          <w:szCs w:val="22"/>
        </w:rPr>
        <w:t xml:space="preserve">echnology </w:t>
      </w:r>
      <w:r w:rsidR="006051E2">
        <w:rPr>
          <w:rFonts w:ascii="Calibri" w:hAnsi="Calibri"/>
          <w:sz w:val="22"/>
          <w:szCs w:val="22"/>
        </w:rPr>
        <w:t>to d</w:t>
      </w:r>
      <w:r>
        <w:rPr>
          <w:rFonts w:ascii="Calibri" w:hAnsi="Calibri"/>
          <w:sz w:val="22"/>
          <w:szCs w:val="22"/>
        </w:rPr>
        <w:t xml:space="preserve">etect, </w:t>
      </w:r>
      <w:r w:rsidR="006051E2">
        <w:rPr>
          <w:rFonts w:ascii="Calibri" w:hAnsi="Calibri"/>
          <w:sz w:val="22"/>
          <w:szCs w:val="22"/>
        </w:rPr>
        <w:t>d</w:t>
      </w:r>
      <w:r>
        <w:rPr>
          <w:rFonts w:ascii="Calibri" w:hAnsi="Calibri"/>
          <w:sz w:val="22"/>
          <w:szCs w:val="22"/>
        </w:rPr>
        <w:t>eter and/or curtail</w:t>
      </w:r>
      <w:r w:rsidR="006051E2">
        <w:rPr>
          <w:rFonts w:ascii="Calibri" w:hAnsi="Calibri"/>
          <w:sz w:val="22"/>
          <w:szCs w:val="22"/>
        </w:rPr>
        <w:t xml:space="preserve"> wind to avoid bat mortality. </w:t>
      </w:r>
      <w:r>
        <w:rPr>
          <w:rFonts w:ascii="Calibri" w:hAnsi="Calibri"/>
          <w:sz w:val="22"/>
          <w:szCs w:val="22"/>
        </w:rPr>
        <w:t>We have a full</w:t>
      </w:r>
      <w:r w:rsidR="006051E2">
        <w:rPr>
          <w:rFonts w:ascii="Calibri" w:hAnsi="Calibri"/>
          <w:sz w:val="22"/>
          <w:szCs w:val="22"/>
        </w:rPr>
        <w:t>-</w:t>
      </w:r>
      <w:r>
        <w:rPr>
          <w:rFonts w:ascii="Calibri" w:hAnsi="Calibri"/>
          <w:sz w:val="22"/>
          <w:szCs w:val="22"/>
        </w:rPr>
        <w:t>fledged technology program</w:t>
      </w:r>
      <w:r w:rsidR="006051E2">
        <w:rPr>
          <w:rFonts w:ascii="Calibri" w:hAnsi="Calibri"/>
          <w:sz w:val="22"/>
          <w:szCs w:val="22"/>
        </w:rPr>
        <w:t xml:space="preserve"> and a c</w:t>
      </w:r>
      <w:r>
        <w:rPr>
          <w:rFonts w:ascii="Calibri" w:hAnsi="Calibri"/>
          <w:sz w:val="22"/>
          <w:szCs w:val="22"/>
        </w:rPr>
        <w:t>atalog of available technologies</w:t>
      </w:r>
      <w:r w:rsidR="006051E2">
        <w:rPr>
          <w:rFonts w:ascii="Calibri" w:hAnsi="Calibri"/>
          <w:sz w:val="22"/>
          <w:szCs w:val="22"/>
        </w:rPr>
        <w:t xml:space="preserve">. The Department of Energy is supporting technology on eagles. We are working on </w:t>
      </w:r>
      <w:r>
        <w:rPr>
          <w:rFonts w:ascii="Calibri" w:hAnsi="Calibri"/>
          <w:sz w:val="22"/>
          <w:szCs w:val="22"/>
        </w:rPr>
        <w:t>compensatory mitigation</w:t>
      </w:r>
      <w:r w:rsidR="006051E2">
        <w:rPr>
          <w:rFonts w:ascii="Calibri" w:hAnsi="Calibri"/>
          <w:sz w:val="22"/>
          <w:szCs w:val="22"/>
        </w:rPr>
        <w:t xml:space="preserve"> such as </w:t>
      </w:r>
      <w:r>
        <w:rPr>
          <w:rFonts w:ascii="Calibri" w:hAnsi="Calibri"/>
          <w:sz w:val="22"/>
          <w:szCs w:val="22"/>
        </w:rPr>
        <w:t>retrofit</w:t>
      </w:r>
      <w:r w:rsidR="006051E2">
        <w:rPr>
          <w:rFonts w:ascii="Calibri" w:hAnsi="Calibri"/>
          <w:sz w:val="22"/>
          <w:szCs w:val="22"/>
        </w:rPr>
        <w:t>ting</w:t>
      </w:r>
      <w:r>
        <w:rPr>
          <w:rFonts w:ascii="Calibri" w:hAnsi="Calibri"/>
          <w:sz w:val="22"/>
          <w:szCs w:val="22"/>
        </w:rPr>
        <w:t xml:space="preserve"> power polls</w:t>
      </w:r>
      <w:r w:rsidR="006051E2">
        <w:rPr>
          <w:rFonts w:ascii="Calibri" w:hAnsi="Calibri"/>
          <w:sz w:val="22"/>
          <w:szCs w:val="22"/>
        </w:rPr>
        <w:t xml:space="preserve">. We have </w:t>
      </w:r>
      <w:r>
        <w:rPr>
          <w:rFonts w:ascii="Calibri" w:hAnsi="Calibri"/>
          <w:sz w:val="22"/>
          <w:szCs w:val="22"/>
        </w:rPr>
        <w:t xml:space="preserve">considered </w:t>
      </w:r>
      <w:r w:rsidR="006051E2">
        <w:rPr>
          <w:rFonts w:ascii="Calibri" w:hAnsi="Calibri"/>
          <w:sz w:val="22"/>
          <w:szCs w:val="22"/>
        </w:rPr>
        <w:t xml:space="preserve">other types of mitigation such as </w:t>
      </w:r>
      <w:r>
        <w:rPr>
          <w:rFonts w:ascii="Calibri" w:hAnsi="Calibri"/>
          <w:sz w:val="22"/>
          <w:szCs w:val="22"/>
        </w:rPr>
        <w:t>lead poisoning reduction</w:t>
      </w:r>
      <w:r w:rsidR="00EE27D4">
        <w:rPr>
          <w:rFonts w:ascii="Calibri" w:hAnsi="Calibri"/>
          <w:sz w:val="22"/>
          <w:szCs w:val="22"/>
        </w:rPr>
        <w:t xml:space="preserve">, </w:t>
      </w:r>
      <w:r>
        <w:rPr>
          <w:rFonts w:ascii="Calibri" w:hAnsi="Calibri"/>
          <w:sz w:val="22"/>
          <w:szCs w:val="22"/>
        </w:rPr>
        <w:t>eagle collision reduction</w:t>
      </w:r>
      <w:r w:rsidR="00EE27D4">
        <w:rPr>
          <w:rFonts w:ascii="Calibri" w:hAnsi="Calibri"/>
          <w:sz w:val="22"/>
          <w:szCs w:val="22"/>
        </w:rPr>
        <w:t xml:space="preserve"> and </w:t>
      </w:r>
      <w:r>
        <w:rPr>
          <w:rFonts w:ascii="Calibri" w:hAnsi="Calibri"/>
          <w:sz w:val="22"/>
          <w:szCs w:val="22"/>
        </w:rPr>
        <w:t xml:space="preserve">habitat enhancement. Vehicle collision reduction </w:t>
      </w:r>
      <w:r w:rsidR="006051E2">
        <w:rPr>
          <w:rFonts w:ascii="Calibri" w:hAnsi="Calibri"/>
          <w:sz w:val="22"/>
          <w:szCs w:val="22"/>
        </w:rPr>
        <w:t xml:space="preserve">is the only one </w:t>
      </w:r>
      <w:r>
        <w:rPr>
          <w:rFonts w:ascii="Calibri" w:hAnsi="Calibri"/>
          <w:sz w:val="22"/>
          <w:szCs w:val="22"/>
        </w:rPr>
        <w:t>using permits.</w:t>
      </w:r>
      <w:r w:rsidR="006051E2">
        <w:rPr>
          <w:rFonts w:ascii="Calibri" w:hAnsi="Calibri"/>
          <w:sz w:val="22"/>
          <w:szCs w:val="22"/>
        </w:rPr>
        <w:t xml:space="preserve"> We are working on a </w:t>
      </w:r>
      <w:r>
        <w:rPr>
          <w:rFonts w:ascii="Calibri" w:hAnsi="Calibri"/>
          <w:sz w:val="22"/>
          <w:szCs w:val="22"/>
        </w:rPr>
        <w:t>hoary bat species distribution model</w:t>
      </w:r>
      <w:r w:rsidR="006051E2">
        <w:rPr>
          <w:rFonts w:ascii="Calibri" w:hAnsi="Calibri"/>
          <w:sz w:val="22"/>
          <w:szCs w:val="22"/>
        </w:rPr>
        <w:t xml:space="preserve"> and are </w:t>
      </w:r>
      <w:r>
        <w:rPr>
          <w:rFonts w:ascii="Calibri" w:hAnsi="Calibri"/>
          <w:sz w:val="22"/>
          <w:szCs w:val="22"/>
        </w:rPr>
        <w:t xml:space="preserve">developing </w:t>
      </w:r>
      <w:r w:rsidR="006051E2">
        <w:rPr>
          <w:rFonts w:ascii="Calibri" w:hAnsi="Calibri"/>
          <w:sz w:val="22"/>
          <w:szCs w:val="22"/>
        </w:rPr>
        <w:t xml:space="preserve">a </w:t>
      </w:r>
      <w:r>
        <w:rPr>
          <w:rFonts w:ascii="Calibri" w:hAnsi="Calibri"/>
          <w:sz w:val="22"/>
          <w:szCs w:val="22"/>
        </w:rPr>
        <w:t>mult</w:t>
      </w:r>
      <w:r w:rsidR="006051E2">
        <w:rPr>
          <w:rFonts w:ascii="Calibri" w:hAnsi="Calibri"/>
          <w:sz w:val="22"/>
          <w:szCs w:val="22"/>
        </w:rPr>
        <w:t>i</w:t>
      </w:r>
      <w:r>
        <w:rPr>
          <w:rFonts w:ascii="Calibri" w:hAnsi="Calibri"/>
          <w:sz w:val="22"/>
          <w:szCs w:val="22"/>
        </w:rPr>
        <w:t>-species, multi-facility multi-tech evaluation of deterrence</w:t>
      </w:r>
      <w:r w:rsidR="006051E2">
        <w:rPr>
          <w:rFonts w:ascii="Calibri" w:hAnsi="Calibri"/>
          <w:sz w:val="22"/>
          <w:szCs w:val="22"/>
        </w:rPr>
        <w:t>. AWWI will be doing a video, dinner and awards presentation as part of its 10 year anniversary celebration.</w:t>
      </w:r>
    </w:p>
    <w:p w14:paraId="4D3AF55D" w14:textId="77777777" w:rsidR="003E27CF" w:rsidRDefault="003E27CF" w:rsidP="00D12FA9">
      <w:pPr>
        <w:pStyle w:val="NormalWeb"/>
        <w:spacing w:before="0" w:beforeAutospacing="0" w:after="0" w:afterAutospacing="0"/>
        <w:rPr>
          <w:rFonts w:ascii="Calibri" w:hAnsi="Calibri"/>
          <w:sz w:val="22"/>
          <w:szCs w:val="22"/>
        </w:rPr>
      </w:pPr>
    </w:p>
    <w:p w14:paraId="6A1A6C47" w14:textId="25CD12A6"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6051E2">
        <w:rPr>
          <w:rFonts w:ascii="Calibri" w:hAnsi="Calibri"/>
          <w:sz w:val="22"/>
          <w:szCs w:val="22"/>
        </w:rPr>
        <w:t xml:space="preserve"> Johansen</w:t>
      </w:r>
      <w:r>
        <w:rPr>
          <w:rFonts w:ascii="Calibri" w:hAnsi="Calibri"/>
          <w:sz w:val="22"/>
          <w:szCs w:val="22"/>
        </w:rPr>
        <w:t>-</w:t>
      </w:r>
      <w:r w:rsidR="006051E2">
        <w:rPr>
          <w:rFonts w:ascii="Calibri" w:hAnsi="Calibri"/>
          <w:sz w:val="22"/>
          <w:szCs w:val="22"/>
        </w:rPr>
        <w:t>You’ve accomplished some a</w:t>
      </w:r>
      <w:r>
        <w:rPr>
          <w:rFonts w:ascii="Calibri" w:hAnsi="Calibri"/>
          <w:sz w:val="22"/>
          <w:szCs w:val="22"/>
        </w:rPr>
        <w:t xml:space="preserve">mazing work </w:t>
      </w:r>
      <w:r w:rsidR="006051E2">
        <w:rPr>
          <w:rFonts w:ascii="Calibri" w:hAnsi="Calibri"/>
          <w:sz w:val="22"/>
          <w:szCs w:val="22"/>
        </w:rPr>
        <w:t xml:space="preserve">over the last 10 years. </w:t>
      </w:r>
      <w:r>
        <w:rPr>
          <w:rFonts w:ascii="Calibri" w:hAnsi="Calibri"/>
          <w:sz w:val="22"/>
          <w:szCs w:val="22"/>
        </w:rPr>
        <w:t xml:space="preserve">I would like </w:t>
      </w:r>
      <w:r w:rsidR="007520FA">
        <w:rPr>
          <w:rFonts w:ascii="Calibri" w:hAnsi="Calibri"/>
          <w:sz w:val="22"/>
          <w:szCs w:val="22"/>
        </w:rPr>
        <w:t xml:space="preserve">us to </w:t>
      </w:r>
      <w:r>
        <w:rPr>
          <w:rFonts w:ascii="Calibri" w:hAnsi="Calibri"/>
          <w:sz w:val="22"/>
          <w:szCs w:val="22"/>
        </w:rPr>
        <w:t>celebrate that work</w:t>
      </w:r>
      <w:r w:rsidR="007520FA">
        <w:rPr>
          <w:rFonts w:ascii="Calibri" w:hAnsi="Calibri"/>
          <w:sz w:val="22"/>
          <w:szCs w:val="22"/>
        </w:rPr>
        <w:t xml:space="preserve"> this year. </w:t>
      </w:r>
      <w:r>
        <w:rPr>
          <w:rFonts w:ascii="Calibri" w:hAnsi="Calibri"/>
          <w:sz w:val="22"/>
          <w:szCs w:val="22"/>
        </w:rPr>
        <w:t>On behalf of AFWA</w:t>
      </w:r>
      <w:r w:rsidR="007520FA">
        <w:rPr>
          <w:rFonts w:ascii="Calibri" w:hAnsi="Calibri"/>
          <w:sz w:val="22"/>
          <w:szCs w:val="22"/>
        </w:rPr>
        <w:t>, I</w:t>
      </w:r>
      <w:r>
        <w:rPr>
          <w:rFonts w:ascii="Calibri" w:hAnsi="Calibri"/>
          <w:sz w:val="22"/>
          <w:szCs w:val="22"/>
        </w:rPr>
        <w:t xml:space="preserve"> offer </w:t>
      </w:r>
      <w:r w:rsidR="007520FA">
        <w:rPr>
          <w:rFonts w:ascii="Calibri" w:hAnsi="Calibri"/>
          <w:sz w:val="22"/>
          <w:szCs w:val="22"/>
        </w:rPr>
        <w:t xml:space="preserve">our </w:t>
      </w:r>
      <w:r>
        <w:rPr>
          <w:rFonts w:ascii="Calibri" w:hAnsi="Calibri"/>
          <w:sz w:val="22"/>
          <w:szCs w:val="22"/>
        </w:rPr>
        <w:t>thanks and gratitude</w:t>
      </w:r>
      <w:r w:rsidR="007520FA">
        <w:rPr>
          <w:rFonts w:ascii="Calibri" w:hAnsi="Calibri"/>
          <w:sz w:val="22"/>
          <w:szCs w:val="22"/>
        </w:rPr>
        <w:t>.</w:t>
      </w:r>
    </w:p>
    <w:p w14:paraId="19BF2BE6" w14:textId="77777777" w:rsidR="003E27CF" w:rsidRDefault="003E27CF" w:rsidP="00D12FA9">
      <w:pPr>
        <w:pStyle w:val="NormalWeb"/>
        <w:spacing w:before="0" w:beforeAutospacing="0" w:after="0" w:afterAutospacing="0"/>
        <w:rPr>
          <w:rFonts w:ascii="Calibri" w:hAnsi="Calibri"/>
          <w:sz w:val="22"/>
          <w:szCs w:val="22"/>
        </w:rPr>
      </w:pPr>
    </w:p>
    <w:p w14:paraId="12B8D01D" w14:textId="1BDAB3AE"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Ed</w:t>
      </w:r>
      <w:r w:rsidR="007520FA">
        <w:rPr>
          <w:rFonts w:ascii="Calibri" w:hAnsi="Calibri"/>
          <w:sz w:val="22"/>
          <w:szCs w:val="22"/>
        </w:rPr>
        <w:t xml:space="preserve"> Arnett</w:t>
      </w:r>
      <w:r>
        <w:rPr>
          <w:rFonts w:ascii="Calibri" w:hAnsi="Calibri"/>
          <w:sz w:val="22"/>
          <w:szCs w:val="22"/>
        </w:rPr>
        <w:t xml:space="preserve">-Mitigation </w:t>
      </w:r>
      <w:r w:rsidR="007520FA">
        <w:rPr>
          <w:rFonts w:ascii="Calibri" w:hAnsi="Calibri"/>
          <w:sz w:val="22"/>
          <w:szCs w:val="22"/>
        </w:rPr>
        <w:t xml:space="preserve">was an </w:t>
      </w:r>
      <w:r>
        <w:rPr>
          <w:rFonts w:ascii="Calibri" w:hAnsi="Calibri"/>
          <w:sz w:val="22"/>
          <w:szCs w:val="22"/>
        </w:rPr>
        <w:t>option for cave dwelling bat</w:t>
      </w:r>
      <w:r w:rsidR="007520FA">
        <w:rPr>
          <w:rFonts w:ascii="Calibri" w:hAnsi="Calibri"/>
          <w:sz w:val="22"/>
          <w:szCs w:val="22"/>
        </w:rPr>
        <w:t>s</w:t>
      </w:r>
      <w:r>
        <w:rPr>
          <w:rFonts w:ascii="Calibri" w:hAnsi="Calibri"/>
          <w:sz w:val="22"/>
          <w:szCs w:val="22"/>
        </w:rPr>
        <w:t xml:space="preserve"> until </w:t>
      </w:r>
      <w:r w:rsidR="007520FA">
        <w:rPr>
          <w:rFonts w:ascii="Calibri" w:hAnsi="Calibri"/>
          <w:sz w:val="22"/>
          <w:szCs w:val="22"/>
        </w:rPr>
        <w:t xml:space="preserve">white-nose syndrome came along. </w:t>
      </w:r>
      <w:r>
        <w:rPr>
          <w:rFonts w:ascii="Calibri" w:hAnsi="Calibri"/>
          <w:sz w:val="22"/>
          <w:szCs w:val="22"/>
        </w:rPr>
        <w:t>I will never get behind compensatory mitigation for tree dwelling bats</w:t>
      </w:r>
      <w:r w:rsidR="007520FA">
        <w:rPr>
          <w:rFonts w:ascii="Calibri" w:hAnsi="Calibri"/>
          <w:sz w:val="22"/>
          <w:szCs w:val="22"/>
        </w:rPr>
        <w:t>.</w:t>
      </w:r>
    </w:p>
    <w:p w14:paraId="0F5BB04E" w14:textId="77777777" w:rsidR="003E27CF" w:rsidRDefault="003E27CF" w:rsidP="00D12FA9">
      <w:pPr>
        <w:pStyle w:val="NormalWeb"/>
        <w:spacing w:before="0" w:beforeAutospacing="0" w:after="0" w:afterAutospacing="0"/>
        <w:rPr>
          <w:rFonts w:ascii="Calibri" w:hAnsi="Calibri"/>
          <w:sz w:val="22"/>
          <w:szCs w:val="22"/>
        </w:rPr>
      </w:pPr>
    </w:p>
    <w:p w14:paraId="5714A6B9" w14:textId="49F10E2F"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Abby-I respect bat experts but there is urgency in finding solutions.</w:t>
      </w:r>
    </w:p>
    <w:p w14:paraId="5D6B6E36" w14:textId="77777777" w:rsidR="003E27CF" w:rsidRDefault="003E27CF" w:rsidP="00D12FA9">
      <w:pPr>
        <w:pStyle w:val="NormalWeb"/>
        <w:spacing w:before="0" w:beforeAutospacing="0" w:after="0" w:afterAutospacing="0"/>
        <w:rPr>
          <w:rFonts w:ascii="Calibri" w:hAnsi="Calibri"/>
          <w:sz w:val="22"/>
          <w:szCs w:val="22"/>
        </w:rPr>
      </w:pPr>
    </w:p>
    <w:p w14:paraId="22809B7E" w14:textId="519F448C" w:rsidR="00EC7BEC" w:rsidRPr="00EC7BEC" w:rsidRDefault="00EC7BEC" w:rsidP="00D12FA9">
      <w:pPr>
        <w:pStyle w:val="NormalWeb"/>
        <w:spacing w:before="0" w:beforeAutospacing="0" w:after="0" w:afterAutospacing="0"/>
        <w:rPr>
          <w:rFonts w:asciiTheme="minorHAnsi" w:hAnsiTheme="minorHAnsi"/>
          <w:b/>
          <w:sz w:val="22"/>
          <w:szCs w:val="22"/>
          <w:highlight w:val="yellow"/>
          <w:u w:val="single"/>
        </w:rPr>
      </w:pPr>
      <w:r w:rsidRPr="00EC7BEC">
        <w:rPr>
          <w:rFonts w:asciiTheme="minorHAnsi" w:hAnsiTheme="minorHAnsi"/>
          <w:b/>
          <w:sz w:val="22"/>
          <w:szCs w:val="22"/>
          <w:u w:val="single"/>
        </w:rPr>
        <w:t>Development of Conservation Measures for Impacts to Interior Forest Wildlife Associated with Natural Gas Pipelines in West Virginia</w:t>
      </w:r>
    </w:p>
    <w:p w14:paraId="698CEE9F" w14:textId="77777777" w:rsidR="00EC7BEC" w:rsidRPr="00AA250C" w:rsidRDefault="00EC7BEC" w:rsidP="00D12FA9">
      <w:pPr>
        <w:pStyle w:val="NormalWeb"/>
        <w:spacing w:before="0" w:beforeAutospacing="0" w:after="0" w:afterAutospacing="0"/>
        <w:rPr>
          <w:rFonts w:ascii="Calibri" w:hAnsi="Calibri"/>
          <w:sz w:val="22"/>
          <w:szCs w:val="22"/>
        </w:rPr>
      </w:pPr>
    </w:p>
    <w:p w14:paraId="4E4CFE44" w14:textId="05BCC908" w:rsidR="00D12FA9" w:rsidRDefault="00D12FA9" w:rsidP="00D12FA9">
      <w:pPr>
        <w:pStyle w:val="NormalWeb"/>
        <w:spacing w:before="0" w:beforeAutospacing="0" w:after="0" w:afterAutospacing="0"/>
        <w:rPr>
          <w:rFonts w:ascii="Calibri" w:hAnsi="Calibri"/>
          <w:sz w:val="22"/>
          <w:szCs w:val="22"/>
        </w:rPr>
      </w:pPr>
      <w:r w:rsidRPr="00AA250C">
        <w:rPr>
          <w:rFonts w:ascii="Calibri" w:hAnsi="Calibri"/>
          <w:sz w:val="22"/>
          <w:szCs w:val="22"/>
        </w:rPr>
        <w:t>Cliff Brown</w:t>
      </w:r>
      <w:r w:rsidR="007520FA" w:rsidRPr="00AA250C">
        <w:rPr>
          <w:rFonts w:ascii="Calibri" w:hAnsi="Calibri"/>
          <w:sz w:val="22"/>
          <w:szCs w:val="22"/>
        </w:rPr>
        <w:t>-</w:t>
      </w:r>
      <w:r w:rsidR="008611FE" w:rsidRPr="00AA250C">
        <w:rPr>
          <w:rFonts w:ascii="Calibri" w:hAnsi="Calibri"/>
          <w:sz w:val="22"/>
          <w:szCs w:val="22"/>
        </w:rPr>
        <w:t xml:space="preserve">Pipelines to deliver shale gas </w:t>
      </w:r>
      <w:r w:rsidR="00AA250C" w:rsidRPr="00AA250C">
        <w:rPr>
          <w:rFonts w:ascii="Calibri" w:hAnsi="Calibri"/>
          <w:sz w:val="22"/>
          <w:szCs w:val="22"/>
        </w:rPr>
        <w:t xml:space="preserve">have potential impacts of at-risk forest species. </w:t>
      </w:r>
      <w:r w:rsidR="00EC7BEC" w:rsidRPr="00AA250C">
        <w:rPr>
          <w:rFonts w:ascii="Calibri" w:hAnsi="Calibri"/>
          <w:sz w:val="22"/>
          <w:szCs w:val="22"/>
        </w:rPr>
        <w:t xml:space="preserve">Forty-percent of </w:t>
      </w:r>
      <w:r w:rsidRPr="00AA250C">
        <w:rPr>
          <w:rFonts w:ascii="Calibri" w:hAnsi="Calibri"/>
          <w:sz w:val="22"/>
          <w:szCs w:val="22"/>
        </w:rPr>
        <w:t>cerulean warblers breed in WV</w:t>
      </w:r>
      <w:r w:rsidR="00EC7BEC" w:rsidRPr="00AA250C">
        <w:rPr>
          <w:rFonts w:ascii="Calibri" w:hAnsi="Calibri"/>
          <w:sz w:val="22"/>
          <w:szCs w:val="22"/>
        </w:rPr>
        <w:t xml:space="preserve">. </w:t>
      </w:r>
      <w:r w:rsidR="00AA250C" w:rsidRPr="00AA250C">
        <w:rPr>
          <w:rFonts w:ascii="Calibri" w:hAnsi="Calibri"/>
          <w:sz w:val="22"/>
          <w:szCs w:val="22"/>
        </w:rPr>
        <w:t>T</w:t>
      </w:r>
      <w:r w:rsidR="00EC7BEC" w:rsidRPr="00AA250C">
        <w:rPr>
          <w:rFonts w:ascii="Calibri" w:hAnsi="Calibri"/>
          <w:sz w:val="22"/>
          <w:szCs w:val="22"/>
        </w:rPr>
        <w:t xml:space="preserve">he </w:t>
      </w:r>
      <w:r w:rsidRPr="00AA250C">
        <w:rPr>
          <w:rFonts w:ascii="Calibri" w:hAnsi="Calibri"/>
          <w:sz w:val="22"/>
          <w:szCs w:val="22"/>
        </w:rPr>
        <w:t>agency has no regulatory authority</w:t>
      </w:r>
      <w:r w:rsidR="00EC7BEC" w:rsidRPr="00AA250C">
        <w:rPr>
          <w:rFonts w:ascii="Calibri" w:hAnsi="Calibri"/>
          <w:sz w:val="22"/>
          <w:szCs w:val="22"/>
        </w:rPr>
        <w:t xml:space="preserve"> over </w:t>
      </w:r>
      <w:r w:rsidRPr="00AA250C">
        <w:rPr>
          <w:rFonts w:ascii="Calibri" w:hAnsi="Calibri"/>
          <w:sz w:val="22"/>
          <w:szCs w:val="22"/>
        </w:rPr>
        <w:t>impacts to forest</w:t>
      </w:r>
      <w:r w:rsidR="00EC7BEC" w:rsidRPr="00AA250C">
        <w:rPr>
          <w:rFonts w:ascii="Calibri" w:hAnsi="Calibri"/>
          <w:sz w:val="22"/>
          <w:szCs w:val="22"/>
        </w:rPr>
        <w:t xml:space="preserve">s. </w:t>
      </w:r>
      <w:r w:rsidR="00AA250C" w:rsidRPr="00AA250C">
        <w:rPr>
          <w:rFonts w:ascii="Calibri" w:hAnsi="Calibri"/>
          <w:sz w:val="22"/>
          <w:szCs w:val="22"/>
        </w:rPr>
        <w:t>An MOU was d</w:t>
      </w:r>
      <w:r w:rsidR="00EC7BEC" w:rsidRPr="00AA250C">
        <w:rPr>
          <w:rFonts w:ascii="Calibri" w:hAnsi="Calibri"/>
          <w:sz w:val="22"/>
          <w:szCs w:val="22"/>
        </w:rPr>
        <w:t xml:space="preserve">eveloped </w:t>
      </w:r>
      <w:r w:rsidR="00AA250C" w:rsidRPr="00AA250C">
        <w:rPr>
          <w:rFonts w:ascii="Calibri" w:hAnsi="Calibri"/>
          <w:sz w:val="22"/>
          <w:szCs w:val="22"/>
        </w:rPr>
        <w:t>w</w:t>
      </w:r>
      <w:r w:rsidRPr="00AA250C">
        <w:rPr>
          <w:rFonts w:ascii="Calibri" w:hAnsi="Calibri"/>
          <w:sz w:val="22"/>
          <w:szCs w:val="22"/>
        </w:rPr>
        <w:t xml:space="preserve">ith </w:t>
      </w:r>
      <w:r w:rsidR="00EC7BEC" w:rsidRPr="00AA250C">
        <w:rPr>
          <w:rFonts w:ascii="Calibri" w:hAnsi="Calibri"/>
          <w:sz w:val="22"/>
          <w:szCs w:val="22"/>
        </w:rPr>
        <w:t xml:space="preserve">a </w:t>
      </w:r>
      <w:r w:rsidRPr="00AA250C">
        <w:rPr>
          <w:rFonts w:ascii="Calibri" w:hAnsi="Calibri"/>
          <w:sz w:val="22"/>
          <w:szCs w:val="22"/>
        </w:rPr>
        <w:t>pipeline company</w:t>
      </w:r>
      <w:r w:rsidR="00EC7BEC" w:rsidRPr="00AA250C">
        <w:rPr>
          <w:rFonts w:ascii="Calibri" w:hAnsi="Calibri"/>
          <w:sz w:val="22"/>
          <w:szCs w:val="22"/>
        </w:rPr>
        <w:t xml:space="preserve"> </w:t>
      </w:r>
      <w:r w:rsidRPr="00AA250C">
        <w:rPr>
          <w:rFonts w:ascii="Calibri" w:hAnsi="Calibri"/>
          <w:sz w:val="22"/>
          <w:szCs w:val="22"/>
        </w:rPr>
        <w:t>us</w:t>
      </w:r>
      <w:r w:rsidR="00AA250C" w:rsidRPr="00AA250C">
        <w:rPr>
          <w:rFonts w:ascii="Calibri" w:hAnsi="Calibri"/>
          <w:sz w:val="22"/>
          <w:szCs w:val="22"/>
        </w:rPr>
        <w:t>ing</w:t>
      </w:r>
      <w:r w:rsidRPr="00AA250C">
        <w:rPr>
          <w:rFonts w:ascii="Calibri" w:hAnsi="Calibri"/>
          <w:sz w:val="22"/>
          <w:szCs w:val="22"/>
        </w:rPr>
        <w:t xml:space="preserve"> land values f</w:t>
      </w:r>
      <w:r w:rsidR="00EC7BEC" w:rsidRPr="00AA250C">
        <w:rPr>
          <w:rFonts w:ascii="Calibri" w:hAnsi="Calibri"/>
          <w:sz w:val="22"/>
          <w:szCs w:val="22"/>
        </w:rPr>
        <w:t>rom USDA. The Conservation Fund was used as the fiduciary. State Wildlife Action Plan focus areas</w:t>
      </w:r>
      <w:r w:rsidR="008611FE" w:rsidRPr="00AA250C">
        <w:rPr>
          <w:rFonts w:ascii="Calibri" w:hAnsi="Calibri"/>
          <w:sz w:val="22"/>
          <w:szCs w:val="22"/>
        </w:rPr>
        <w:t xml:space="preserve">, </w:t>
      </w:r>
      <w:r w:rsidRPr="00AA250C">
        <w:rPr>
          <w:rFonts w:ascii="Calibri" w:hAnsi="Calibri"/>
          <w:sz w:val="22"/>
          <w:szCs w:val="22"/>
        </w:rPr>
        <w:t>landscape integrity, biological diversity ranks</w:t>
      </w:r>
      <w:r w:rsidR="008611FE" w:rsidRPr="00AA250C">
        <w:rPr>
          <w:rFonts w:ascii="Calibri" w:hAnsi="Calibri"/>
          <w:sz w:val="22"/>
          <w:szCs w:val="22"/>
        </w:rPr>
        <w:t xml:space="preserve"> and </w:t>
      </w:r>
      <w:r w:rsidRPr="00AA250C">
        <w:rPr>
          <w:rFonts w:ascii="Calibri" w:hAnsi="Calibri"/>
          <w:sz w:val="22"/>
          <w:szCs w:val="22"/>
        </w:rPr>
        <w:t>core forest</w:t>
      </w:r>
      <w:r w:rsidR="008611FE" w:rsidRPr="00AA250C">
        <w:rPr>
          <w:rFonts w:ascii="Calibri" w:hAnsi="Calibri"/>
          <w:sz w:val="22"/>
          <w:szCs w:val="22"/>
        </w:rPr>
        <w:t xml:space="preserve"> were sources of data</w:t>
      </w:r>
      <w:r w:rsidRPr="00AA250C">
        <w:rPr>
          <w:rFonts w:ascii="Calibri" w:hAnsi="Calibri"/>
          <w:sz w:val="22"/>
          <w:szCs w:val="22"/>
        </w:rPr>
        <w:t xml:space="preserve">. </w:t>
      </w:r>
      <w:r w:rsidR="008611FE" w:rsidRPr="00AA250C">
        <w:rPr>
          <w:rFonts w:ascii="Calibri" w:hAnsi="Calibri"/>
          <w:sz w:val="22"/>
          <w:szCs w:val="22"/>
        </w:rPr>
        <w:t>The approach was s</w:t>
      </w:r>
      <w:r w:rsidRPr="00AA250C">
        <w:rPr>
          <w:rFonts w:ascii="Calibri" w:hAnsi="Calibri"/>
          <w:sz w:val="22"/>
          <w:szCs w:val="22"/>
        </w:rPr>
        <w:t xml:space="preserve">imilar to </w:t>
      </w:r>
      <w:r w:rsidR="008611FE" w:rsidRPr="00AA250C">
        <w:rPr>
          <w:rFonts w:ascii="Calibri" w:hAnsi="Calibri"/>
          <w:sz w:val="22"/>
          <w:szCs w:val="22"/>
        </w:rPr>
        <w:t xml:space="preserve">the Natural Resources Damage Assessment used by the federal government. Criteria were </w:t>
      </w:r>
      <w:r w:rsidRPr="00AA250C">
        <w:rPr>
          <w:rFonts w:ascii="Calibri" w:hAnsi="Calibri"/>
          <w:sz w:val="22"/>
          <w:szCs w:val="22"/>
        </w:rPr>
        <w:t>developed</w:t>
      </w:r>
      <w:r w:rsidR="008611FE" w:rsidRPr="00AA250C">
        <w:rPr>
          <w:rFonts w:ascii="Calibri" w:hAnsi="Calibri"/>
          <w:sz w:val="22"/>
          <w:szCs w:val="22"/>
        </w:rPr>
        <w:t xml:space="preserve"> with benefits to Species of Greatest Conservation Need. A model is being built. This same approach was applied to </w:t>
      </w:r>
      <w:r w:rsidRPr="00AA250C">
        <w:rPr>
          <w:rFonts w:ascii="Calibri" w:hAnsi="Calibri"/>
          <w:sz w:val="22"/>
          <w:szCs w:val="22"/>
        </w:rPr>
        <w:t>Wildlife Management Areas</w:t>
      </w:r>
      <w:r w:rsidR="008611FE" w:rsidRPr="00AA250C">
        <w:rPr>
          <w:rFonts w:ascii="Calibri" w:hAnsi="Calibri"/>
          <w:sz w:val="22"/>
          <w:szCs w:val="22"/>
        </w:rPr>
        <w:t>. Thus far t</w:t>
      </w:r>
      <w:r w:rsidRPr="00AA250C">
        <w:rPr>
          <w:rFonts w:ascii="Calibri" w:hAnsi="Calibri"/>
          <w:sz w:val="22"/>
          <w:szCs w:val="22"/>
        </w:rPr>
        <w:t xml:space="preserve">hree agreements </w:t>
      </w:r>
      <w:r w:rsidR="008611FE" w:rsidRPr="00AA250C">
        <w:rPr>
          <w:rFonts w:ascii="Calibri" w:hAnsi="Calibri"/>
          <w:sz w:val="22"/>
          <w:szCs w:val="22"/>
        </w:rPr>
        <w:t xml:space="preserve">have been executed </w:t>
      </w:r>
      <w:r w:rsidRPr="00AA250C">
        <w:rPr>
          <w:rFonts w:ascii="Calibri" w:hAnsi="Calibri"/>
          <w:sz w:val="22"/>
          <w:szCs w:val="22"/>
        </w:rPr>
        <w:t xml:space="preserve">with three companies for $30M in habitat restoration. </w:t>
      </w:r>
    </w:p>
    <w:p w14:paraId="09D7E8B4" w14:textId="77777777" w:rsidR="003E27CF" w:rsidRDefault="003E27CF" w:rsidP="00D12FA9">
      <w:pPr>
        <w:pStyle w:val="NormalWeb"/>
        <w:spacing w:before="0" w:beforeAutospacing="0" w:after="0" w:afterAutospacing="0"/>
        <w:rPr>
          <w:rFonts w:ascii="Calibri" w:hAnsi="Calibri"/>
          <w:sz w:val="22"/>
          <w:szCs w:val="22"/>
        </w:rPr>
      </w:pPr>
    </w:p>
    <w:p w14:paraId="7AC36897" w14:textId="04F87E14"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142396">
        <w:rPr>
          <w:rFonts w:ascii="Calibri" w:hAnsi="Calibri"/>
          <w:sz w:val="22"/>
          <w:szCs w:val="22"/>
        </w:rPr>
        <w:t xml:space="preserve"> Johansen</w:t>
      </w:r>
      <w:r>
        <w:rPr>
          <w:rFonts w:ascii="Calibri" w:hAnsi="Calibri"/>
          <w:sz w:val="22"/>
          <w:szCs w:val="22"/>
        </w:rPr>
        <w:t>-There are benefits to early successional spe</w:t>
      </w:r>
      <w:r w:rsidR="007520FA">
        <w:rPr>
          <w:rFonts w:ascii="Calibri" w:hAnsi="Calibri"/>
          <w:sz w:val="22"/>
          <w:szCs w:val="22"/>
        </w:rPr>
        <w:t>cies</w:t>
      </w:r>
      <w:r>
        <w:rPr>
          <w:rFonts w:ascii="Calibri" w:hAnsi="Calibri"/>
          <w:sz w:val="22"/>
          <w:szCs w:val="22"/>
        </w:rPr>
        <w:t xml:space="preserve"> and others like turkeys who need brood cover. </w:t>
      </w:r>
    </w:p>
    <w:p w14:paraId="5C313E84" w14:textId="77777777" w:rsidR="003E27CF" w:rsidRDefault="003E27CF" w:rsidP="00D12FA9">
      <w:pPr>
        <w:pStyle w:val="NormalWeb"/>
        <w:spacing w:before="0" w:beforeAutospacing="0" w:after="0" w:afterAutospacing="0"/>
        <w:rPr>
          <w:rFonts w:ascii="Calibri" w:hAnsi="Calibri"/>
          <w:sz w:val="22"/>
          <w:szCs w:val="22"/>
        </w:rPr>
      </w:pPr>
    </w:p>
    <w:p w14:paraId="35906CA8" w14:textId="1A026EF8"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Davia</w:t>
      </w:r>
      <w:r w:rsidR="00142396">
        <w:rPr>
          <w:rFonts w:ascii="Calibri" w:hAnsi="Calibri"/>
          <w:sz w:val="22"/>
          <w:szCs w:val="22"/>
        </w:rPr>
        <w:t xml:space="preserve"> Palmeri</w:t>
      </w:r>
      <w:r>
        <w:rPr>
          <w:rFonts w:ascii="Calibri" w:hAnsi="Calibri"/>
          <w:sz w:val="22"/>
          <w:szCs w:val="22"/>
        </w:rPr>
        <w:t>-Were you involved in siting too?</w:t>
      </w:r>
    </w:p>
    <w:p w14:paraId="66EE9F77" w14:textId="77777777" w:rsidR="003E27CF" w:rsidRDefault="003E27CF" w:rsidP="00D12FA9">
      <w:pPr>
        <w:pStyle w:val="NormalWeb"/>
        <w:spacing w:before="0" w:beforeAutospacing="0" w:after="0" w:afterAutospacing="0"/>
        <w:rPr>
          <w:rFonts w:ascii="Calibri" w:hAnsi="Calibri"/>
          <w:sz w:val="22"/>
          <w:szCs w:val="22"/>
        </w:rPr>
      </w:pPr>
    </w:p>
    <w:p w14:paraId="41BC8569" w14:textId="77777777" w:rsidR="00353FA0"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Cliff</w:t>
      </w:r>
      <w:r w:rsidR="00353FA0">
        <w:rPr>
          <w:rFonts w:ascii="Calibri" w:hAnsi="Calibri"/>
          <w:sz w:val="22"/>
          <w:szCs w:val="22"/>
        </w:rPr>
        <w:t xml:space="preserve"> Brown</w:t>
      </w:r>
      <w:r>
        <w:rPr>
          <w:rFonts w:ascii="Calibri" w:hAnsi="Calibri"/>
          <w:sz w:val="22"/>
          <w:szCs w:val="22"/>
        </w:rPr>
        <w:t>-No, we</w:t>
      </w:r>
      <w:r w:rsidR="00353FA0">
        <w:rPr>
          <w:rFonts w:ascii="Calibri" w:hAnsi="Calibri"/>
          <w:sz w:val="22"/>
          <w:szCs w:val="22"/>
        </w:rPr>
        <w:t xml:space="preserve"> were </w:t>
      </w:r>
      <w:r>
        <w:rPr>
          <w:rFonts w:ascii="Calibri" w:hAnsi="Calibri"/>
          <w:sz w:val="22"/>
          <w:szCs w:val="22"/>
        </w:rPr>
        <w:t xml:space="preserve">not involved much in the citing of the pipeline. </w:t>
      </w:r>
      <w:r w:rsidR="00353FA0">
        <w:rPr>
          <w:rFonts w:ascii="Calibri" w:hAnsi="Calibri"/>
          <w:sz w:val="22"/>
          <w:szCs w:val="22"/>
        </w:rPr>
        <w:t>There is n</w:t>
      </w:r>
      <w:r>
        <w:rPr>
          <w:rFonts w:ascii="Calibri" w:hAnsi="Calibri"/>
          <w:sz w:val="22"/>
          <w:szCs w:val="22"/>
        </w:rPr>
        <w:t xml:space="preserve">o regulatory authority by the agency. </w:t>
      </w:r>
      <w:r w:rsidR="00353FA0">
        <w:rPr>
          <w:rFonts w:ascii="Calibri" w:hAnsi="Calibri"/>
          <w:sz w:val="22"/>
          <w:szCs w:val="22"/>
        </w:rPr>
        <w:t>The a</w:t>
      </w:r>
      <w:r>
        <w:rPr>
          <w:rFonts w:ascii="Calibri" w:hAnsi="Calibri"/>
          <w:sz w:val="22"/>
          <w:szCs w:val="22"/>
        </w:rPr>
        <w:t xml:space="preserve">gency could have said no based on eminent domain law but this would have forced the project on to private land. </w:t>
      </w:r>
      <w:r w:rsidR="00353FA0">
        <w:rPr>
          <w:rFonts w:ascii="Calibri" w:hAnsi="Calibri"/>
          <w:sz w:val="22"/>
          <w:szCs w:val="22"/>
        </w:rPr>
        <w:t>We t</w:t>
      </w:r>
      <w:r>
        <w:rPr>
          <w:rFonts w:ascii="Calibri" w:hAnsi="Calibri"/>
          <w:sz w:val="22"/>
          <w:szCs w:val="22"/>
        </w:rPr>
        <w:t>reated all companies the same</w:t>
      </w:r>
      <w:r w:rsidR="00353FA0">
        <w:rPr>
          <w:rFonts w:ascii="Calibri" w:hAnsi="Calibri"/>
          <w:sz w:val="22"/>
          <w:szCs w:val="22"/>
        </w:rPr>
        <w:t xml:space="preserve"> and knew the </w:t>
      </w:r>
      <w:r>
        <w:rPr>
          <w:rFonts w:ascii="Calibri" w:hAnsi="Calibri"/>
          <w:sz w:val="22"/>
          <w:szCs w:val="22"/>
        </w:rPr>
        <w:t>expectations.</w:t>
      </w:r>
    </w:p>
    <w:p w14:paraId="00A52FFE" w14:textId="05845BA5"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 xml:space="preserve">  </w:t>
      </w:r>
    </w:p>
    <w:p w14:paraId="5C2ED746" w14:textId="4F1B2C59" w:rsidR="00D12FA9" w:rsidRDefault="002958EE" w:rsidP="00D12FA9">
      <w:pPr>
        <w:pStyle w:val="NormalWeb"/>
        <w:spacing w:before="0" w:beforeAutospacing="0" w:after="0" w:afterAutospacing="0"/>
        <w:rPr>
          <w:rFonts w:ascii="Calibri" w:hAnsi="Calibri"/>
          <w:sz w:val="22"/>
          <w:szCs w:val="22"/>
        </w:rPr>
      </w:pPr>
      <w:r w:rsidRPr="002958EE">
        <w:rPr>
          <w:rFonts w:ascii="Calibri" w:hAnsi="Calibri"/>
          <w:sz w:val="22"/>
          <w:szCs w:val="22"/>
        </w:rPr>
        <w:t>Kurt Dyroff</w:t>
      </w:r>
      <w:r w:rsidR="00D12FA9">
        <w:rPr>
          <w:rFonts w:ascii="Calibri" w:hAnsi="Calibri"/>
          <w:sz w:val="22"/>
          <w:szCs w:val="22"/>
        </w:rPr>
        <w:t>-</w:t>
      </w:r>
      <w:r>
        <w:rPr>
          <w:rFonts w:ascii="Calibri" w:hAnsi="Calibri"/>
          <w:sz w:val="22"/>
          <w:szCs w:val="22"/>
        </w:rPr>
        <w:t>W</w:t>
      </w:r>
      <w:r w:rsidR="00D12FA9">
        <w:rPr>
          <w:rFonts w:ascii="Calibri" w:hAnsi="Calibri"/>
          <w:sz w:val="22"/>
          <w:szCs w:val="22"/>
        </w:rPr>
        <w:t xml:space="preserve">ill this model be applied </w:t>
      </w:r>
      <w:r>
        <w:rPr>
          <w:rFonts w:ascii="Calibri" w:hAnsi="Calibri"/>
          <w:sz w:val="22"/>
          <w:szCs w:val="22"/>
        </w:rPr>
        <w:t>to</w:t>
      </w:r>
      <w:r w:rsidR="00142396">
        <w:rPr>
          <w:rFonts w:ascii="Calibri" w:hAnsi="Calibri"/>
          <w:sz w:val="22"/>
          <w:szCs w:val="22"/>
        </w:rPr>
        <w:t xml:space="preserve"> other impacts?</w:t>
      </w:r>
    </w:p>
    <w:p w14:paraId="00780611" w14:textId="77777777" w:rsidR="003E27CF" w:rsidRDefault="003E27CF" w:rsidP="00D12FA9">
      <w:pPr>
        <w:pStyle w:val="NormalWeb"/>
        <w:spacing w:before="0" w:beforeAutospacing="0" w:after="0" w:afterAutospacing="0"/>
        <w:rPr>
          <w:rFonts w:ascii="Calibri" w:hAnsi="Calibri"/>
          <w:sz w:val="22"/>
          <w:szCs w:val="22"/>
        </w:rPr>
      </w:pPr>
    </w:p>
    <w:p w14:paraId="0C057485" w14:textId="77CB621F"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Cliff</w:t>
      </w:r>
      <w:r w:rsidR="00353FA0">
        <w:rPr>
          <w:rFonts w:ascii="Calibri" w:hAnsi="Calibri"/>
          <w:sz w:val="22"/>
          <w:szCs w:val="22"/>
        </w:rPr>
        <w:t xml:space="preserve"> Brown</w:t>
      </w:r>
      <w:r>
        <w:rPr>
          <w:rFonts w:ascii="Calibri" w:hAnsi="Calibri"/>
          <w:sz w:val="22"/>
          <w:szCs w:val="22"/>
        </w:rPr>
        <w:t>-</w:t>
      </w:r>
      <w:r w:rsidR="002958EE">
        <w:rPr>
          <w:rFonts w:ascii="Calibri" w:hAnsi="Calibri"/>
          <w:sz w:val="22"/>
          <w:szCs w:val="22"/>
        </w:rPr>
        <w:t xml:space="preserve">We </w:t>
      </w:r>
      <w:r w:rsidR="00353FA0">
        <w:rPr>
          <w:rFonts w:ascii="Calibri" w:hAnsi="Calibri"/>
          <w:sz w:val="22"/>
          <w:szCs w:val="22"/>
        </w:rPr>
        <w:t>l</w:t>
      </w:r>
      <w:r>
        <w:rPr>
          <w:rFonts w:ascii="Calibri" w:hAnsi="Calibri"/>
          <w:sz w:val="22"/>
          <w:szCs w:val="22"/>
        </w:rPr>
        <w:t>ack the authority but would like to see this expanded</w:t>
      </w:r>
      <w:r w:rsidR="002958EE">
        <w:rPr>
          <w:rFonts w:ascii="Calibri" w:hAnsi="Calibri"/>
          <w:sz w:val="22"/>
          <w:szCs w:val="22"/>
        </w:rPr>
        <w:t xml:space="preserve">. I’m not </w:t>
      </w:r>
      <w:r>
        <w:rPr>
          <w:rFonts w:ascii="Calibri" w:hAnsi="Calibri"/>
          <w:sz w:val="22"/>
          <w:szCs w:val="22"/>
        </w:rPr>
        <w:t xml:space="preserve">sure how to get </w:t>
      </w:r>
      <w:r w:rsidR="002958EE">
        <w:rPr>
          <w:rFonts w:ascii="Calibri" w:hAnsi="Calibri"/>
          <w:sz w:val="22"/>
          <w:szCs w:val="22"/>
        </w:rPr>
        <w:t>there</w:t>
      </w:r>
      <w:r>
        <w:rPr>
          <w:rFonts w:ascii="Calibri" w:hAnsi="Calibri"/>
          <w:sz w:val="22"/>
          <w:szCs w:val="22"/>
        </w:rPr>
        <w:t xml:space="preserve"> unless FERC required mitigation.</w:t>
      </w:r>
    </w:p>
    <w:p w14:paraId="72E78624" w14:textId="77777777" w:rsidR="00353FA0" w:rsidRDefault="00353FA0" w:rsidP="00D12FA9">
      <w:pPr>
        <w:pStyle w:val="NormalWeb"/>
        <w:spacing w:before="0" w:beforeAutospacing="0" w:after="0" w:afterAutospacing="0"/>
        <w:rPr>
          <w:rFonts w:ascii="Calibri" w:hAnsi="Calibri"/>
          <w:sz w:val="22"/>
          <w:szCs w:val="22"/>
        </w:rPr>
      </w:pPr>
    </w:p>
    <w:p w14:paraId="6B76E638" w14:textId="1B092C63" w:rsidR="003E27CF" w:rsidRPr="00353FA0" w:rsidRDefault="00353FA0" w:rsidP="00D12FA9">
      <w:pPr>
        <w:pStyle w:val="NormalWeb"/>
        <w:spacing w:before="0" w:beforeAutospacing="0" w:after="0" w:afterAutospacing="0"/>
        <w:rPr>
          <w:rFonts w:ascii="Calibri" w:hAnsi="Calibri"/>
          <w:b/>
          <w:sz w:val="22"/>
          <w:szCs w:val="22"/>
          <w:u w:val="single"/>
        </w:rPr>
      </w:pPr>
      <w:r w:rsidRPr="00353FA0">
        <w:rPr>
          <w:rFonts w:ascii="Calibri" w:hAnsi="Calibri"/>
          <w:b/>
          <w:sz w:val="22"/>
          <w:szCs w:val="22"/>
          <w:u w:val="single"/>
        </w:rPr>
        <w:t>Update on Hydropower Legislation &amp; Other Legislative Issues</w:t>
      </w:r>
    </w:p>
    <w:p w14:paraId="0EF89135" w14:textId="77777777" w:rsidR="00353FA0" w:rsidRDefault="00353FA0" w:rsidP="00D12FA9">
      <w:pPr>
        <w:pStyle w:val="NormalWeb"/>
        <w:spacing w:before="0" w:beforeAutospacing="0" w:after="0" w:afterAutospacing="0"/>
        <w:rPr>
          <w:rFonts w:ascii="Calibri" w:hAnsi="Calibri"/>
          <w:sz w:val="22"/>
          <w:szCs w:val="22"/>
        </w:rPr>
      </w:pPr>
    </w:p>
    <w:p w14:paraId="53EB6AFB" w14:textId="5931F27E"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Devin DeMario-Senat</w:t>
      </w:r>
      <w:r w:rsidR="002958EE">
        <w:rPr>
          <w:rFonts w:ascii="Calibri" w:hAnsi="Calibri"/>
          <w:sz w:val="22"/>
          <w:szCs w:val="22"/>
        </w:rPr>
        <w:t>or</w:t>
      </w:r>
      <w:r>
        <w:rPr>
          <w:rFonts w:ascii="Calibri" w:hAnsi="Calibri"/>
          <w:sz w:val="22"/>
          <w:szCs w:val="22"/>
        </w:rPr>
        <w:t xml:space="preserve"> Murkowski plans to make a hard push on </w:t>
      </w:r>
      <w:r w:rsidR="002958EE">
        <w:rPr>
          <w:rFonts w:ascii="Calibri" w:hAnsi="Calibri"/>
          <w:sz w:val="22"/>
          <w:szCs w:val="22"/>
        </w:rPr>
        <w:t xml:space="preserve">an </w:t>
      </w:r>
      <w:r>
        <w:rPr>
          <w:rFonts w:ascii="Calibri" w:hAnsi="Calibri"/>
          <w:sz w:val="22"/>
          <w:szCs w:val="22"/>
        </w:rPr>
        <w:t xml:space="preserve">Energy </w:t>
      </w:r>
      <w:r w:rsidR="002958EE">
        <w:rPr>
          <w:rFonts w:ascii="Calibri" w:hAnsi="Calibri"/>
          <w:sz w:val="22"/>
          <w:szCs w:val="22"/>
        </w:rPr>
        <w:t>B</w:t>
      </w:r>
      <w:r>
        <w:rPr>
          <w:rFonts w:ascii="Calibri" w:hAnsi="Calibri"/>
          <w:sz w:val="22"/>
          <w:szCs w:val="22"/>
        </w:rPr>
        <w:t xml:space="preserve">ill. </w:t>
      </w:r>
      <w:r w:rsidR="002958EE">
        <w:rPr>
          <w:rFonts w:ascii="Calibri" w:hAnsi="Calibri"/>
          <w:sz w:val="22"/>
          <w:szCs w:val="22"/>
        </w:rPr>
        <w:t>I r</w:t>
      </w:r>
      <w:r>
        <w:rPr>
          <w:rFonts w:ascii="Calibri" w:hAnsi="Calibri"/>
          <w:sz w:val="22"/>
          <w:szCs w:val="22"/>
        </w:rPr>
        <w:t xml:space="preserve">eviewed </w:t>
      </w:r>
      <w:r w:rsidR="002958EE">
        <w:rPr>
          <w:rFonts w:ascii="Calibri" w:hAnsi="Calibri"/>
          <w:sz w:val="22"/>
          <w:szCs w:val="22"/>
        </w:rPr>
        <w:t xml:space="preserve">only the </w:t>
      </w:r>
      <w:r>
        <w:rPr>
          <w:rFonts w:ascii="Calibri" w:hAnsi="Calibri"/>
          <w:sz w:val="22"/>
          <w:szCs w:val="22"/>
        </w:rPr>
        <w:t xml:space="preserve">hydropower legislation. </w:t>
      </w:r>
      <w:r w:rsidR="002958EE">
        <w:rPr>
          <w:rFonts w:ascii="Calibri" w:hAnsi="Calibri"/>
          <w:sz w:val="22"/>
          <w:szCs w:val="22"/>
        </w:rPr>
        <w:t>I w</w:t>
      </w:r>
      <w:r>
        <w:rPr>
          <w:rFonts w:ascii="Calibri" w:hAnsi="Calibri"/>
          <w:sz w:val="22"/>
          <w:szCs w:val="22"/>
        </w:rPr>
        <w:t>orked with Sen</w:t>
      </w:r>
      <w:r w:rsidR="002958EE">
        <w:rPr>
          <w:rFonts w:ascii="Calibri" w:hAnsi="Calibri"/>
          <w:sz w:val="22"/>
          <w:szCs w:val="22"/>
        </w:rPr>
        <w:t>ator</w:t>
      </w:r>
      <w:r>
        <w:rPr>
          <w:rFonts w:ascii="Calibri" w:hAnsi="Calibri"/>
          <w:sz w:val="22"/>
          <w:szCs w:val="22"/>
        </w:rPr>
        <w:t xml:space="preserve"> Murkowski staff to make </w:t>
      </w:r>
      <w:r w:rsidR="002958EE">
        <w:rPr>
          <w:rFonts w:ascii="Calibri" w:hAnsi="Calibri"/>
          <w:sz w:val="22"/>
          <w:szCs w:val="22"/>
        </w:rPr>
        <w:t>it friendlier</w:t>
      </w:r>
      <w:r>
        <w:rPr>
          <w:rFonts w:ascii="Calibri" w:hAnsi="Calibri"/>
          <w:sz w:val="22"/>
          <w:szCs w:val="22"/>
        </w:rPr>
        <w:t xml:space="preserve"> to fisheries</w:t>
      </w:r>
      <w:r w:rsidR="002958EE">
        <w:rPr>
          <w:rFonts w:ascii="Calibri" w:hAnsi="Calibri"/>
          <w:sz w:val="22"/>
          <w:szCs w:val="22"/>
        </w:rPr>
        <w:t xml:space="preserve">. I used </w:t>
      </w:r>
      <w:r>
        <w:rPr>
          <w:rFonts w:ascii="Calibri" w:hAnsi="Calibri"/>
          <w:sz w:val="22"/>
          <w:szCs w:val="22"/>
        </w:rPr>
        <w:t xml:space="preserve">site specific data. </w:t>
      </w:r>
      <w:r w:rsidR="002958EE">
        <w:rPr>
          <w:rFonts w:ascii="Calibri" w:hAnsi="Calibri"/>
          <w:sz w:val="22"/>
          <w:szCs w:val="22"/>
        </w:rPr>
        <w:t xml:space="preserve">The </w:t>
      </w:r>
      <w:r>
        <w:rPr>
          <w:rFonts w:ascii="Calibri" w:hAnsi="Calibri"/>
          <w:sz w:val="22"/>
          <w:szCs w:val="22"/>
        </w:rPr>
        <w:t>House version was more problematic</w:t>
      </w:r>
      <w:r w:rsidR="002958EE">
        <w:rPr>
          <w:rFonts w:ascii="Calibri" w:hAnsi="Calibri"/>
          <w:sz w:val="22"/>
          <w:szCs w:val="22"/>
        </w:rPr>
        <w:t xml:space="preserve">. It circumvented a </w:t>
      </w:r>
      <w:r>
        <w:rPr>
          <w:rFonts w:ascii="Calibri" w:hAnsi="Calibri"/>
          <w:sz w:val="22"/>
          <w:szCs w:val="22"/>
        </w:rPr>
        <w:t>water quality review</w:t>
      </w:r>
      <w:r w:rsidR="002958EE">
        <w:rPr>
          <w:rFonts w:ascii="Calibri" w:hAnsi="Calibri"/>
          <w:sz w:val="22"/>
          <w:szCs w:val="22"/>
        </w:rPr>
        <w:t xml:space="preserve">. Disputes would be handled by </w:t>
      </w:r>
      <w:r>
        <w:rPr>
          <w:rFonts w:ascii="Calibri" w:hAnsi="Calibri"/>
          <w:sz w:val="22"/>
          <w:szCs w:val="22"/>
        </w:rPr>
        <w:t>DEQ</w:t>
      </w:r>
      <w:r w:rsidR="002958EE">
        <w:rPr>
          <w:rFonts w:ascii="Calibri" w:hAnsi="Calibri"/>
          <w:sz w:val="22"/>
          <w:szCs w:val="22"/>
        </w:rPr>
        <w:t xml:space="preserve">, </w:t>
      </w:r>
      <w:r>
        <w:rPr>
          <w:rFonts w:ascii="Calibri" w:hAnsi="Calibri"/>
          <w:sz w:val="22"/>
          <w:szCs w:val="22"/>
        </w:rPr>
        <w:t xml:space="preserve">a primary concern. </w:t>
      </w:r>
      <w:r w:rsidR="002958EE">
        <w:rPr>
          <w:rFonts w:ascii="Calibri" w:hAnsi="Calibri"/>
          <w:sz w:val="22"/>
          <w:szCs w:val="22"/>
        </w:rPr>
        <w:t xml:space="preserve">There is an Executive Order by the </w:t>
      </w:r>
      <w:r>
        <w:rPr>
          <w:rFonts w:ascii="Calibri" w:hAnsi="Calibri"/>
          <w:sz w:val="22"/>
          <w:szCs w:val="22"/>
        </w:rPr>
        <w:t>Administration on energy development</w:t>
      </w:r>
      <w:r w:rsidR="002958EE">
        <w:rPr>
          <w:rFonts w:ascii="Calibri" w:hAnsi="Calibri"/>
          <w:sz w:val="22"/>
          <w:szCs w:val="22"/>
        </w:rPr>
        <w:t xml:space="preserve">. The </w:t>
      </w:r>
      <w:r>
        <w:rPr>
          <w:rFonts w:ascii="Calibri" w:hAnsi="Calibri"/>
          <w:sz w:val="22"/>
          <w:szCs w:val="22"/>
        </w:rPr>
        <w:t xml:space="preserve">omnibus </w:t>
      </w:r>
      <w:r w:rsidR="00142396">
        <w:rPr>
          <w:rFonts w:ascii="Calibri" w:hAnsi="Calibri"/>
          <w:sz w:val="22"/>
          <w:szCs w:val="22"/>
        </w:rPr>
        <w:t xml:space="preserve">includes </w:t>
      </w:r>
      <w:r>
        <w:rPr>
          <w:rFonts w:ascii="Calibri" w:hAnsi="Calibri"/>
          <w:sz w:val="22"/>
          <w:szCs w:val="22"/>
        </w:rPr>
        <w:t xml:space="preserve">lots </w:t>
      </w:r>
      <w:r w:rsidR="002958EE">
        <w:rPr>
          <w:rFonts w:ascii="Calibri" w:hAnsi="Calibri"/>
          <w:sz w:val="22"/>
          <w:szCs w:val="22"/>
        </w:rPr>
        <w:t xml:space="preserve">on </w:t>
      </w:r>
      <w:r>
        <w:rPr>
          <w:rFonts w:ascii="Calibri" w:hAnsi="Calibri"/>
          <w:sz w:val="22"/>
          <w:szCs w:val="22"/>
        </w:rPr>
        <w:t>energy</w:t>
      </w:r>
      <w:r w:rsidR="002958EE">
        <w:rPr>
          <w:rFonts w:ascii="Calibri" w:hAnsi="Calibri"/>
          <w:sz w:val="22"/>
          <w:szCs w:val="22"/>
        </w:rPr>
        <w:t xml:space="preserve">. The </w:t>
      </w:r>
      <w:r>
        <w:rPr>
          <w:rFonts w:ascii="Calibri" w:hAnsi="Calibri"/>
          <w:sz w:val="22"/>
          <w:szCs w:val="22"/>
        </w:rPr>
        <w:t xml:space="preserve">FY19 </w:t>
      </w:r>
      <w:r w:rsidR="002958EE">
        <w:rPr>
          <w:rFonts w:ascii="Calibri" w:hAnsi="Calibri"/>
          <w:sz w:val="22"/>
          <w:szCs w:val="22"/>
        </w:rPr>
        <w:t xml:space="preserve">budget </w:t>
      </w:r>
      <w:r>
        <w:rPr>
          <w:rFonts w:ascii="Calibri" w:hAnsi="Calibri"/>
          <w:sz w:val="22"/>
          <w:szCs w:val="22"/>
        </w:rPr>
        <w:t>cuts programs for energy</w:t>
      </w:r>
      <w:r w:rsidR="002958EE">
        <w:rPr>
          <w:rFonts w:ascii="Calibri" w:hAnsi="Calibri"/>
          <w:sz w:val="22"/>
          <w:szCs w:val="22"/>
        </w:rPr>
        <w:t xml:space="preserve">. All topics are </w:t>
      </w:r>
      <w:r>
        <w:rPr>
          <w:rFonts w:ascii="Calibri" w:hAnsi="Calibri"/>
          <w:sz w:val="22"/>
          <w:szCs w:val="22"/>
        </w:rPr>
        <w:t>connected and complex</w:t>
      </w:r>
      <w:r w:rsidR="002958EE">
        <w:rPr>
          <w:rFonts w:ascii="Calibri" w:hAnsi="Calibri"/>
          <w:sz w:val="22"/>
          <w:szCs w:val="22"/>
        </w:rPr>
        <w:t>.</w:t>
      </w:r>
    </w:p>
    <w:p w14:paraId="5B0CF466" w14:textId="77777777" w:rsidR="003E27CF" w:rsidRDefault="003E27CF" w:rsidP="00D12FA9">
      <w:pPr>
        <w:pStyle w:val="NormalWeb"/>
        <w:spacing w:before="0" w:beforeAutospacing="0" w:after="0" w:afterAutospacing="0"/>
        <w:rPr>
          <w:rFonts w:ascii="Calibri" w:hAnsi="Calibri"/>
          <w:sz w:val="22"/>
          <w:szCs w:val="22"/>
        </w:rPr>
      </w:pPr>
    </w:p>
    <w:p w14:paraId="09740E4E" w14:textId="04FA4F5B"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Davia</w:t>
      </w:r>
      <w:r w:rsidR="0012210F">
        <w:rPr>
          <w:rFonts w:ascii="Calibri" w:hAnsi="Calibri"/>
          <w:sz w:val="22"/>
          <w:szCs w:val="22"/>
        </w:rPr>
        <w:t xml:space="preserve"> Palmeri</w:t>
      </w:r>
      <w:r>
        <w:rPr>
          <w:rFonts w:ascii="Calibri" w:hAnsi="Calibri"/>
          <w:sz w:val="22"/>
          <w:szCs w:val="22"/>
        </w:rPr>
        <w:t>-</w:t>
      </w:r>
      <w:r w:rsidR="0012210F">
        <w:rPr>
          <w:rFonts w:ascii="Calibri" w:hAnsi="Calibri"/>
          <w:sz w:val="22"/>
          <w:szCs w:val="22"/>
        </w:rPr>
        <w:t>H</w:t>
      </w:r>
      <w:r>
        <w:rPr>
          <w:rFonts w:ascii="Calibri" w:hAnsi="Calibri"/>
          <w:sz w:val="22"/>
          <w:szCs w:val="22"/>
        </w:rPr>
        <w:t>as the hydropower working group met recently</w:t>
      </w:r>
      <w:r w:rsidR="002958EE">
        <w:rPr>
          <w:rFonts w:ascii="Calibri" w:hAnsi="Calibri"/>
          <w:sz w:val="22"/>
          <w:szCs w:val="22"/>
        </w:rPr>
        <w:t>?</w:t>
      </w:r>
    </w:p>
    <w:p w14:paraId="34608CE0" w14:textId="77777777" w:rsidR="003E27CF" w:rsidRDefault="003E27CF" w:rsidP="00D12FA9">
      <w:pPr>
        <w:pStyle w:val="NormalWeb"/>
        <w:spacing w:before="0" w:beforeAutospacing="0" w:after="0" w:afterAutospacing="0"/>
        <w:rPr>
          <w:rFonts w:ascii="Calibri" w:hAnsi="Calibri"/>
          <w:sz w:val="22"/>
          <w:szCs w:val="22"/>
        </w:rPr>
      </w:pPr>
    </w:p>
    <w:p w14:paraId="4455881F" w14:textId="3EC8B1FA"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Devin-No, not recently.</w:t>
      </w:r>
    </w:p>
    <w:p w14:paraId="3A90740F" w14:textId="77777777" w:rsidR="003E27CF" w:rsidRDefault="003E27CF" w:rsidP="00D12FA9">
      <w:pPr>
        <w:pStyle w:val="NormalWeb"/>
        <w:spacing w:before="0" w:beforeAutospacing="0" w:after="0" w:afterAutospacing="0"/>
        <w:rPr>
          <w:rFonts w:ascii="Calibri" w:hAnsi="Calibri"/>
          <w:sz w:val="22"/>
          <w:szCs w:val="22"/>
        </w:rPr>
      </w:pPr>
    </w:p>
    <w:p w14:paraId="2053F989" w14:textId="00B72922"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Steve Houser</w:t>
      </w:r>
      <w:r w:rsidR="0012210F">
        <w:rPr>
          <w:rFonts w:ascii="Calibri" w:hAnsi="Calibri"/>
          <w:sz w:val="22"/>
          <w:szCs w:val="22"/>
        </w:rPr>
        <w:t>-I have t</w:t>
      </w:r>
      <w:r>
        <w:rPr>
          <w:rFonts w:ascii="Calibri" w:hAnsi="Calibri"/>
          <w:sz w:val="22"/>
          <w:szCs w:val="22"/>
        </w:rPr>
        <w:t>wo handouts on research projects. UV light deterrent for bats, Lidar radar to detect bats</w:t>
      </w:r>
      <w:r w:rsidR="00142396">
        <w:rPr>
          <w:rFonts w:ascii="Calibri" w:hAnsi="Calibri"/>
          <w:sz w:val="22"/>
          <w:szCs w:val="22"/>
        </w:rPr>
        <w:t xml:space="preserve">. We are trying to </w:t>
      </w:r>
      <w:r>
        <w:rPr>
          <w:rFonts w:ascii="Calibri" w:hAnsi="Calibri"/>
          <w:sz w:val="22"/>
          <w:szCs w:val="22"/>
        </w:rPr>
        <w:t>curtail potential impacts</w:t>
      </w:r>
      <w:r w:rsidR="00142396">
        <w:rPr>
          <w:rFonts w:ascii="Calibri" w:hAnsi="Calibri"/>
          <w:sz w:val="22"/>
          <w:szCs w:val="22"/>
        </w:rPr>
        <w:t>. There is an i</w:t>
      </w:r>
      <w:r>
        <w:rPr>
          <w:rFonts w:ascii="Calibri" w:hAnsi="Calibri"/>
          <w:sz w:val="22"/>
          <w:szCs w:val="22"/>
        </w:rPr>
        <w:t xml:space="preserve">nteraction </w:t>
      </w:r>
      <w:r w:rsidR="00142396">
        <w:rPr>
          <w:rFonts w:ascii="Calibri" w:hAnsi="Calibri"/>
          <w:sz w:val="22"/>
          <w:szCs w:val="22"/>
        </w:rPr>
        <w:t xml:space="preserve">with </w:t>
      </w:r>
      <w:r>
        <w:rPr>
          <w:rFonts w:ascii="Calibri" w:hAnsi="Calibri"/>
          <w:sz w:val="22"/>
          <w:szCs w:val="22"/>
        </w:rPr>
        <w:t xml:space="preserve">birds </w:t>
      </w:r>
      <w:r w:rsidR="00142396">
        <w:rPr>
          <w:rFonts w:ascii="Calibri" w:hAnsi="Calibri"/>
          <w:sz w:val="22"/>
          <w:szCs w:val="22"/>
        </w:rPr>
        <w:t xml:space="preserve">and </w:t>
      </w:r>
      <w:r>
        <w:rPr>
          <w:rFonts w:ascii="Calibri" w:hAnsi="Calibri"/>
          <w:sz w:val="22"/>
          <w:szCs w:val="22"/>
        </w:rPr>
        <w:t>solar panels</w:t>
      </w:r>
      <w:r w:rsidR="00142396">
        <w:rPr>
          <w:rFonts w:ascii="Calibri" w:hAnsi="Calibri"/>
          <w:sz w:val="22"/>
          <w:szCs w:val="22"/>
        </w:rPr>
        <w:t xml:space="preserve">. In </w:t>
      </w:r>
      <w:r>
        <w:rPr>
          <w:rFonts w:ascii="Calibri" w:hAnsi="Calibri"/>
          <w:sz w:val="22"/>
          <w:szCs w:val="22"/>
        </w:rPr>
        <w:t>WY</w:t>
      </w:r>
      <w:r w:rsidR="00142396">
        <w:rPr>
          <w:rFonts w:ascii="Calibri" w:hAnsi="Calibri"/>
          <w:sz w:val="22"/>
          <w:szCs w:val="22"/>
        </w:rPr>
        <w:t xml:space="preserve"> </w:t>
      </w:r>
      <w:r w:rsidR="00142396">
        <w:rPr>
          <w:rFonts w:ascii="Calibri" w:hAnsi="Calibri"/>
          <w:sz w:val="22"/>
          <w:szCs w:val="22"/>
        </w:rPr>
        <w:lastRenderedPageBreak/>
        <w:t xml:space="preserve">we are </w:t>
      </w:r>
      <w:r>
        <w:rPr>
          <w:rFonts w:ascii="Calibri" w:hAnsi="Calibri"/>
          <w:sz w:val="22"/>
          <w:szCs w:val="22"/>
        </w:rPr>
        <w:t xml:space="preserve">looking at golden eagle and energy projects. </w:t>
      </w:r>
      <w:r w:rsidR="00142396">
        <w:rPr>
          <w:rFonts w:ascii="Calibri" w:hAnsi="Calibri"/>
          <w:sz w:val="22"/>
          <w:szCs w:val="22"/>
        </w:rPr>
        <w:t>There are n</w:t>
      </w:r>
      <w:r>
        <w:rPr>
          <w:rFonts w:ascii="Calibri" w:hAnsi="Calibri"/>
          <w:sz w:val="22"/>
          <w:szCs w:val="22"/>
        </w:rPr>
        <w:t>ew tools</w:t>
      </w:r>
      <w:r w:rsidR="00142396">
        <w:rPr>
          <w:rFonts w:ascii="Calibri" w:hAnsi="Calibri"/>
          <w:sz w:val="22"/>
          <w:szCs w:val="22"/>
        </w:rPr>
        <w:t xml:space="preserve"> like a </w:t>
      </w:r>
      <w:r>
        <w:rPr>
          <w:rFonts w:ascii="Calibri" w:hAnsi="Calibri"/>
          <w:sz w:val="22"/>
          <w:szCs w:val="22"/>
        </w:rPr>
        <w:t>database on turbine locations</w:t>
      </w:r>
      <w:r w:rsidR="00142396">
        <w:rPr>
          <w:rFonts w:ascii="Calibri" w:hAnsi="Calibri"/>
          <w:sz w:val="22"/>
          <w:szCs w:val="22"/>
        </w:rPr>
        <w:t xml:space="preserve"> and we are </w:t>
      </w:r>
      <w:r>
        <w:rPr>
          <w:rFonts w:ascii="Calibri" w:hAnsi="Calibri"/>
          <w:sz w:val="22"/>
          <w:szCs w:val="22"/>
        </w:rPr>
        <w:t>developing tools on</w:t>
      </w:r>
      <w:r w:rsidR="00142396">
        <w:rPr>
          <w:rFonts w:ascii="Calibri" w:hAnsi="Calibri"/>
          <w:sz w:val="22"/>
          <w:szCs w:val="22"/>
        </w:rPr>
        <w:t xml:space="preserve"> </w:t>
      </w:r>
      <w:r>
        <w:rPr>
          <w:rFonts w:ascii="Calibri" w:hAnsi="Calibri"/>
          <w:sz w:val="22"/>
          <w:szCs w:val="22"/>
        </w:rPr>
        <w:t>biodiversity mapping</w:t>
      </w:r>
      <w:r w:rsidR="00142396">
        <w:rPr>
          <w:rFonts w:ascii="Calibri" w:hAnsi="Calibri"/>
          <w:sz w:val="22"/>
          <w:szCs w:val="22"/>
        </w:rPr>
        <w:t xml:space="preserve">. In </w:t>
      </w:r>
      <w:r>
        <w:rPr>
          <w:rFonts w:ascii="Calibri" w:hAnsi="Calibri"/>
          <w:sz w:val="22"/>
          <w:szCs w:val="22"/>
        </w:rPr>
        <w:t xml:space="preserve">WV </w:t>
      </w:r>
      <w:r w:rsidR="00142396">
        <w:rPr>
          <w:rFonts w:ascii="Calibri" w:hAnsi="Calibri"/>
          <w:sz w:val="22"/>
          <w:szCs w:val="22"/>
        </w:rPr>
        <w:t xml:space="preserve">we </w:t>
      </w:r>
      <w:r>
        <w:rPr>
          <w:rFonts w:ascii="Calibri" w:hAnsi="Calibri"/>
          <w:sz w:val="22"/>
          <w:szCs w:val="22"/>
        </w:rPr>
        <w:t xml:space="preserve">completed a project on </w:t>
      </w:r>
      <w:r w:rsidR="00142396">
        <w:rPr>
          <w:rFonts w:ascii="Calibri" w:hAnsi="Calibri"/>
          <w:sz w:val="22"/>
          <w:szCs w:val="22"/>
        </w:rPr>
        <w:t xml:space="preserve">the </w:t>
      </w:r>
      <w:r>
        <w:rPr>
          <w:rFonts w:ascii="Calibri" w:hAnsi="Calibri"/>
          <w:sz w:val="22"/>
          <w:szCs w:val="22"/>
        </w:rPr>
        <w:t>L</w:t>
      </w:r>
      <w:r w:rsidR="00142396">
        <w:rPr>
          <w:rFonts w:ascii="Calibri" w:hAnsi="Calibri"/>
          <w:sz w:val="22"/>
          <w:szCs w:val="22"/>
        </w:rPr>
        <w:t xml:space="preserve">ouisiana </w:t>
      </w:r>
      <w:r>
        <w:rPr>
          <w:rFonts w:ascii="Calibri" w:hAnsi="Calibri"/>
          <w:sz w:val="22"/>
          <w:szCs w:val="22"/>
        </w:rPr>
        <w:t>waterthrush and energy development</w:t>
      </w:r>
      <w:r w:rsidR="00142396">
        <w:rPr>
          <w:rFonts w:ascii="Calibri" w:hAnsi="Calibri"/>
          <w:sz w:val="22"/>
          <w:szCs w:val="22"/>
        </w:rPr>
        <w:t xml:space="preserve">. We have a </w:t>
      </w:r>
      <w:r>
        <w:rPr>
          <w:rFonts w:ascii="Calibri" w:hAnsi="Calibri"/>
          <w:sz w:val="22"/>
          <w:szCs w:val="22"/>
        </w:rPr>
        <w:t>report on energy projects.</w:t>
      </w:r>
    </w:p>
    <w:p w14:paraId="08947A3B" w14:textId="77777777" w:rsidR="0012210F" w:rsidRDefault="0012210F" w:rsidP="00D12FA9">
      <w:pPr>
        <w:pStyle w:val="NormalWeb"/>
        <w:spacing w:before="0" w:beforeAutospacing="0" w:after="0" w:afterAutospacing="0"/>
        <w:rPr>
          <w:rFonts w:ascii="Calibri" w:hAnsi="Calibri"/>
          <w:sz w:val="22"/>
          <w:szCs w:val="22"/>
        </w:rPr>
      </w:pPr>
    </w:p>
    <w:p w14:paraId="5098C24D" w14:textId="33D59DFA"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12210F">
        <w:rPr>
          <w:rFonts w:ascii="Calibri" w:hAnsi="Calibri"/>
          <w:sz w:val="22"/>
          <w:szCs w:val="22"/>
        </w:rPr>
        <w:t xml:space="preserve"> Johansen</w:t>
      </w:r>
      <w:r>
        <w:rPr>
          <w:rFonts w:ascii="Calibri" w:hAnsi="Calibri"/>
          <w:sz w:val="22"/>
          <w:szCs w:val="22"/>
        </w:rPr>
        <w:t>-Thanks for the update.</w:t>
      </w:r>
    </w:p>
    <w:p w14:paraId="34EDCC04" w14:textId="77777777" w:rsidR="003E27CF" w:rsidRDefault="003E27CF" w:rsidP="00D12FA9">
      <w:pPr>
        <w:pStyle w:val="NormalWeb"/>
        <w:spacing w:before="0" w:beforeAutospacing="0" w:after="0" w:afterAutospacing="0"/>
        <w:rPr>
          <w:rFonts w:ascii="Calibri" w:hAnsi="Calibri"/>
          <w:sz w:val="22"/>
          <w:szCs w:val="22"/>
        </w:rPr>
      </w:pPr>
    </w:p>
    <w:p w14:paraId="0F62F365" w14:textId="720E5EC3"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Lauri</w:t>
      </w:r>
      <w:r w:rsidR="0012210F" w:rsidRPr="0012210F">
        <w:rPr>
          <w:rFonts w:ascii="Calibri" w:hAnsi="Calibri"/>
          <w:sz w:val="22"/>
          <w:szCs w:val="22"/>
        </w:rPr>
        <w:t xml:space="preserve"> </w:t>
      </w:r>
      <w:r w:rsidR="0012210F" w:rsidRPr="002A7E27">
        <w:rPr>
          <w:rFonts w:ascii="Calibri" w:hAnsi="Calibri"/>
          <w:sz w:val="22"/>
          <w:szCs w:val="22"/>
        </w:rPr>
        <w:t>Zebehazy</w:t>
      </w:r>
      <w:r>
        <w:rPr>
          <w:rFonts w:ascii="Calibri" w:hAnsi="Calibri"/>
          <w:sz w:val="22"/>
          <w:szCs w:val="22"/>
        </w:rPr>
        <w:t>-</w:t>
      </w:r>
      <w:r w:rsidR="0012210F">
        <w:rPr>
          <w:rFonts w:ascii="Calibri" w:hAnsi="Calibri"/>
          <w:sz w:val="22"/>
          <w:szCs w:val="22"/>
        </w:rPr>
        <w:t>Is there a map of the w</w:t>
      </w:r>
      <w:r>
        <w:rPr>
          <w:rFonts w:ascii="Calibri" w:hAnsi="Calibri"/>
          <w:sz w:val="22"/>
          <w:szCs w:val="22"/>
        </w:rPr>
        <w:t xml:space="preserve">hooping </w:t>
      </w:r>
      <w:r w:rsidR="0012210F">
        <w:rPr>
          <w:rFonts w:ascii="Calibri" w:hAnsi="Calibri"/>
          <w:sz w:val="22"/>
          <w:szCs w:val="22"/>
        </w:rPr>
        <w:t>c</w:t>
      </w:r>
      <w:r>
        <w:rPr>
          <w:rFonts w:ascii="Calibri" w:hAnsi="Calibri"/>
          <w:sz w:val="22"/>
          <w:szCs w:val="22"/>
        </w:rPr>
        <w:t xml:space="preserve">rane migration </w:t>
      </w:r>
      <w:r w:rsidR="0012210F">
        <w:rPr>
          <w:rFonts w:ascii="Calibri" w:hAnsi="Calibri"/>
          <w:sz w:val="22"/>
          <w:szCs w:val="22"/>
        </w:rPr>
        <w:t>corridor?</w:t>
      </w:r>
    </w:p>
    <w:p w14:paraId="0C8C053F" w14:textId="77777777" w:rsidR="003E27CF" w:rsidRDefault="003E27CF" w:rsidP="00D12FA9">
      <w:pPr>
        <w:pStyle w:val="NormalWeb"/>
        <w:spacing w:before="0" w:beforeAutospacing="0" w:after="0" w:afterAutospacing="0"/>
        <w:rPr>
          <w:rFonts w:ascii="Calibri" w:hAnsi="Calibri"/>
          <w:sz w:val="22"/>
          <w:szCs w:val="22"/>
        </w:rPr>
      </w:pPr>
    </w:p>
    <w:p w14:paraId="622020FD" w14:textId="55FB7FE4"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USGS-</w:t>
      </w:r>
      <w:r w:rsidR="00142396">
        <w:rPr>
          <w:rFonts w:ascii="Calibri" w:hAnsi="Calibri"/>
          <w:sz w:val="22"/>
          <w:szCs w:val="22"/>
        </w:rPr>
        <w:t xml:space="preserve">Yes, there is a </w:t>
      </w:r>
      <w:r>
        <w:rPr>
          <w:rFonts w:ascii="Calibri" w:hAnsi="Calibri"/>
          <w:sz w:val="22"/>
          <w:szCs w:val="22"/>
        </w:rPr>
        <w:t>paper</w:t>
      </w:r>
      <w:r w:rsidR="00142396">
        <w:rPr>
          <w:rFonts w:ascii="Calibri" w:hAnsi="Calibri"/>
          <w:sz w:val="22"/>
          <w:szCs w:val="22"/>
        </w:rPr>
        <w:t>.</w:t>
      </w:r>
    </w:p>
    <w:p w14:paraId="0C85E2E1" w14:textId="77777777" w:rsidR="003E27CF" w:rsidRDefault="003E27CF" w:rsidP="00D12FA9">
      <w:pPr>
        <w:pStyle w:val="NormalWeb"/>
        <w:spacing w:before="0" w:beforeAutospacing="0" w:after="0" w:afterAutospacing="0"/>
        <w:rPr>
          <w:rFonts w:ascii="Calibri" w:hAnsi="Calibri"/>
          <w:sz w:val="22"/>
          <w:szCs w:val="22"/>
        </w:rPr>
      </w:pPr>
    </w:p>
    <w:p w14:paraId="3D33539F" w14:textId="642739AC" w:rsidR="00D12FA9" w:rsidRDefault="00D12FA9" w:rsidP="00D12FA9">
      <w:pPr>
        <w:pStyle w:val="NormalWeb"/>
        <w:spacing w:before="0" w:beforeAutospacing="0" w:after="0" w:afterAutospacing="0"/>
        <w:rPr>
          <w:rFonts w:ascii="Calibri" w:hAnsi="Calibri"/>
          <w:sz w:val="22"/>
          <w:szCs w:val="22"/>
        </w:rPr>
      </w:pPr>
      <w:r>
        <w:rPr>
          <w:rFonts w:ascii="Calibri" w:hAnsi="Calibri"/>
          <w:sz w:val="22"/>
          <w:szCs w:val="22"/>
        </w:rPr>
        <w:t>Paul</w:t>
      </w:r>
      <w:r w:rsidR="0012210F">
        <w:rPr>
          <w:rFonts w:ascii="Calibri" w:hAnsi="Calibri"/>
          <w:sz w:val="22"/>
          <w:szCs w:val="22"/>
        </w:rPr>
        <w:t xml:space="preserve"> Johansen</w:t>
      </w:r>
      <w:r>
        <w:rPr>
          <w:rFonts w:ascii="Calibri" w:hAnsi="Calibri"/>
          <w:sz w:val="22"/>
          <w:szCs w:val="22"/>
        </w:rPr>
        <w:t xml:space="preserve">-If you have any questions or needs </w:t>
      </w:r>
      <w:r w:rsidR="0012210F">
        <w:rPr>
          <w:rFonts w:ascii="Calibri" w:hAnsi="Calibri"/>
          <w:sz w:val="22"/>
          <w:szCs w:val="22"/>
        </w:rPr>
        <w:t xml:space="preserve">please </w:t>
      </w:r>
      <w:r>
        <w:rPr>
          <w:rFonts w:ascii="Calibri" w:hAnsi="Calibri"/>
          <w:sz w:val="22"/>
          <w:szCs w:val="22"/>
        </w:rPr>
        <w:t xml:space="preserve">contact </w:t>
      </w:r>
      <w:r w:rsidR="0012210F">
        <w:rPr>
          <w:rFonts w:ascii="Calibri" w:hAnsi="Calibri"/>
          <w:sz w:val="22"/>
          <w:szCs w:val="22"/>
        </w:rPr>
        <w:t>myself, Mark or Keith.</w:t>
      </w:r>
    </w:p>
    <w:p w14:paraId="5F03EED6" w14:textId="77777777" w:rsidR="003E27CF" w:rsidRDefault="003E27CF" w:rsidP="00D12FA9">
      <w:pPr>
        <w:pStyle w:val="NormalWeb"/>
        <w:spacing w:before="0" w:beforeAutospacing="0" w:after="0" w:afterAutospacing="0"/>
        <w:rPr>
          <w:rFonts w:asciiTheme="minorHAnsi" w:hAnsiTheme="minorHAnsi"/>
          <w:sz w:val="22"/>
          <w:szCs w:val="22"/>
        </w:rPr>
      </w:pPr>
    </w:p>
    <w:p w14:paraId="49221952" w14:textId="70AF8B09" w:rsidR="00D12FA9" w:rsidRDefault="00D12FA9" w:rsidP="00D12FA9">
      <w:pPr>
        <w:pStyle w:val="NormalWeb"/>
        <w:spacing w:before="0" w:beforeAutospacing="0" w:after="0" w:afterAutospacing="0"/>
        <w:rPr>
          <w:rFonts w:asciiTheme="minorHAnsi" w:hAnsiTheme="minorHAnsi"/>
          <w:sz w:val="22"/>
          <w:szCs w:val="22"/>
        </w:rPr>
      </w:pPr>
      <w:r>
        <w:rPr>
          <w:rFonts w:asciiTheme="minorHAnsi" w:hAnsiTheme="minorHAnsi"/>
          <w:sz w:val="22"/>
          <w:szCs w:val="22"/>
        </w:rPr>
        <w:t>Meeting was adjourned</w:t>
      </w:r>
      <w:r w:rsidR="003E27CF">
        <w:rPr>
          <w:rFonts w:asciiTheme="minorHAnsi" w:hAnsiTheme="minorHAnsi"/>
          <w:sz w:val="22"/>
          <w:szCs w:val="22"/>
        </w:rPr>
        <w:t xml:space="preserve"> at 3:50pm</w:t>
      </w:r>
    </w:p>
    <w:p w14:paraId="3C324A03" w14:textId="77777777" w:rsidR="00D12FA9" w:rsidRPr="00B77D1F" w:rsidRDefault="00D12FA9" w:rsidP="00D12FA9">
      <w:pPr>
        <w:pStyle w:val="NormalWeb"/>
        <w:spacing w:before="0" w:beforeAutospacing="0" w:after="0" w:afterAutospacing="0"/>
        <w:rPr>
          <w:rFonts w:asciiTheme="minorHAnsi" w:hAnsiTheme="minorHAnsi"/>
          <w:sz w:val="22"/>
          <w:szCs w:val="22"/>
        </w:rPr>
      </w:pPr>
    </w:p>
    <w:p w14:paraId="704E2C27" w14:textId="77777777" w:rsidR="00D12FA9" w:rsidRPr="00142396" w:rsidRDefault="00D12FA9" w:rsidP="00D12FA9">
      <w:pPr>
        <w:rPr>
          <w:b/>
        </w:rPr>
      </w:pPr>
      <w:r w:rsidRPr="00142396">
        <w:rPr>
          <w:b/>
        </w:rPr>
        <w:t>Action Items</w:t>
      </w:r>
    </w:p>
    <w:p w14:paraId="0200D6EC" w14:textId="77777777" w:rsidR="00D12FA9" w:rsidRPr="00142396" w:rsidRDefault="00D12FA9" w:rsidP="00D12FA9">
      <w:r w:rsidRPr="00142396">
        <w:t>There were no action items.</w:t>
      </w:r>
    </w:p>
    <w:p w14:paraId="7541CDDC" w14:textId="77777777" w:rsidR="00D12FA9" w:rsidRPr="00142396" w:rsidRDefault="00D12FA9" w:rsidP="00D12FA9">
      <w:pPr>
        <w:rPr>
          <w:b/>
        </w:rPr>
      </w:pPr>
      <w:r w:rsidRPr="00142396">
        <w:rPr>
          <w:b/>
        </w:rPr>
        <w:t>Progress and Opportunities</w:t>
      </w:r>
    </w:p>
    <w:p w14:paraId="78835E9E" w14:textId="233EC2A0" w:rsidR="00D12FA9" w:rsidRPr="00142396" w:rsidRDefault="00D12FA9" w:rsidP="00D12FA9">
      <w:r w:rsidRPr="00142396">
        <w:t xml:space="preserve">Progress was made toward achievement of Goals 1, 2, 3 in the Association's Strategic Plan.  This was accomplished by hearing updates </w:t>
      </w:r>
      <w:r w:rsidR="00142396" w:rsidRPr="00142396">
        <w:t xml:space="preserve">from state and federal partners and briefings </w:t>
      </w:r>
      <w:r w:rsidRPr="00142396">
        <w:t>on the Rec</w:t>
      </w:r>
      <w:r w:rsidR="00142396" w:rsidRPr="00142396">
        <w:t>overing America’s Wildlife Act, migratory bird incidental take and other topics</w:t>
      </w:r>
      <w:r w:rsidRPr="00142396">
        <w:t xml:space="preserve">. </w:t>
      </w:r>
    </w:p>
    <w:p w14:paraId="62D1C151" w14:textId="77777777" w:rsidR="00D12FA9" w:rsidRPr="00142396" w:rsidRDefault="00D12FA9" w:rsidP="00D12FA9">
      <w:pPr>
        <w:rPr>
          <w:b/>
        </w:rPr>
      </w:pPr>
      <w:r w:rsidRPr="00142396">
        <w:rPr>
          <w:b/>
        </w:rPr>
        <w:t>Threats and Emerging Issues Identified</w:t>
      </w:r>
      <w:bookmarkStart w:id="0" w:name="_GoBack"/>
      <w:bookmarkEnd w:id="0"/>
    </w:p>
    <w:p w14:paraId="23F22C40" w14:textId="77777777" w:rsidR="00D12FA9" w:rsidRPr="00142396" w:rsidRDefault="00D12FA9" w:rsidP="00D12FA9">
      <w:r w:rsidRPr="00142396">
        <w:t xml:space="preserve">None identified. </w:t>
      </w:r>
    </w:p>
    <w:p w14:paraId="1C985557" w14:textId="77777777" w:rsidR="00D12FA9" w:rsidRPr="00142396" w:rsidRDefault="00D12FA9" w:rsidP="00D12FA9">
      <w:pPr>
        <w:rPr>
          <w:b/>
        </w:rPr>
      </w:pPr>
      <w:r w:rsidRPr="00142396">
        <w:rPr>
          <w:b/>
        </w:rPr>
        <w:t>New Opportunities Identified</w:t>
      </w:r>
    </w:p>
    <w:p w14:paraId="1B0EA607" w14:textId="77777777" w:rsidR="00D12FA9" w:rsidRPr="00142396" w:rsidRDefault="00D12FA9" w:rsidP="00D12FA9">
      <w:r w:rsidRPr="00142396">
        <w:t>None</w:t>
      </w:r>
    </w:p>
    <w:p w14:paraId="1C040F98" w14:textId="77777777" w:rsidR="00D12FA9" w:rsidRDefault="00D12FA9" w:rsidP="00D12FA9">
      <w:r w:rsidRPr="00142396">
        <w:rPr>
          <w:b/>
        </w:rPr>
        <w:t>Submitted by</w:t>
      </w:r>
      <w:r w:rsidRPr="00142396">
        <w:t>: Paul Johansen</w:t>
      </w:r>
    </w:p>
    <w:sectPr w:rsidR="00D12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A9"/>
    <w:rsid w:val="000D32AF"/>
    <w:rsid w:val="000F5EE1"/>
    <w:rsid w:val="0012210F"/>
    <w:rsid w:val="00142396"/>
    <w:rsid w:val="0027532B"/>
    <w:rsid w:val="002958EE"/>
    <w:rsid w:val="002A7E27"/>
    <w:rsid w:val="002F4162"/>
    <w:rsid w:val="00353FA0"/>
    <w:rsid w:val="003E27CF"/>
    <w:rsid w:val="004B638D"/>
    <w:rsid w:val="005A26EC"/>
    <w:rsid w:val="005D54B6"/>
    <w:rsid w:val="006051E2"/>
    <w:rsid w:val="00620892"/>
    <w:rsid w:val="0063220D"/>
    <w:rsid w:val="007520FA"/>
    <w:rsid w:val="007D759C"/>
    <w:rsid w:val="008611FE"/>
    <w:rsid w:val="008E06BD"/>
    <w:rsid w:val="0095790A"/>
    <w:rsid w:val="009F1DFF"/>
    <w:rsid w:val="00AA250C"/>
    <w:rsid w:val="00C44AAB"/>
    <w:rsid w:val="00CF3CA5"/>
    <w:rsid w:val="00D12FA9"/>
    <w:rsid w:val="00D16A37"/>
    <w:rsid w:val="00D17328"/>
    <w:rsid w:val="00D34B7D"/>
    <w:rsid w:val="00E431B5"/>
    <w:rsid w:val="00EA6BE8"/>
    <w:rsid w:val="00EC7BEC"/>
    <w:rsid w:val="00ED4E20"/>
    <w:rsid w:val="00EE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EA072"/>
  <w15:chartTrackingRefBased/>
  <w15:docId w15:val="{4A77F0D5-77EE-43BE-B535-B36F3199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2F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F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7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6</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24</cp:revision>
  <dcterms:created xsi:type="dcterms:W3CDTF">2018-07-17T18:11:00Z</dcterms:created>
  <dcterms:modified xsi:type="dcterms:W3CDTF">2018-09-04T16:40:00Z</dcterms:modified>
</cp:coreProperties>
</file>