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5BC5B" w14:textId="77777777" w:rsidR="00755873" w:rsidRDefault="005B57C2">
      <w:pPr>
        <w:pStyle w:val="BodyText"/>
        <w:ind w:left="3799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063899C3" wp14:editId="446F7195">
            <wp:extent cx="1340406" cy="1305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06" cy="130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A455" w14:textId="77777777" w:rsidR="00755873" w:rsidRDefault="005B57C2">
      <w:pPr>
        <w:spacing w:before="159" w:line="252" w:lineRule="exact"/>
        <w:ind w:left="1626"/>
        <w:rPr>
          <w:rFonts w:ascii="Arial"/>
          <w:b/>
        </w:rPr>
      </w:pPr>
      <w:r>
        <w:rPr>
          <w:rFonts w:ascii="Arial"/>
          <w:b/>
        </w:rPr>
        <w:t>LEAD AND FISH AND WILDLIFE HEALTH WORKING GROUP</w:t>
      </w:r>
    </w:p>
    <w:p w14:paraId="27983057" w14:textId="77777777" w:rsidR="00755873" w:rsidRDefault="005B57C2">
      <w:pPr>
        <w:ind w:left="3405" w:right="3224"/>
        <w:jc w:val="center"/>
        <w:rPr>
          <w:rFonts w:ascii="Arial"/>
          <w:b/>
        </w:rPr>
      </w:pPr>
      <w:r>
        <w:rPr>
          <w:rFonts w:ascii="Arial"/>
          <w:b/>
        </w:rPr>
        <w:t xml:space="preserve">Chair: </w:t>
      </w:r>
      <w:r w:rsidR="008D1406">
        <w:rPr>
          <w:rFonts w:ascii="Arial"/>
          <w:b/>
        </w:rPr>
        <w:t>Stafford Lehr</w:t>
      </w:r>
      <w:r>
        <w:rPr>
          <w:rFonts w:ascii="Arial"/>
          <w:b/>
        </w:rPr>
        <w:t xml:space="preserve"> (</w:t>
      </w:r>
      <w:r w:rsidR="008D1406">
        <w:rPr>
          <w:rFonts w:ascii="Arial"/>
          <w:b/>
        </w:rPr>
        <w:t xml:space="preserve">CA) </w:t>
      </w:r>
    </w:p>
    <w:p w14:paraId="14833CD2" w14:textId="77777777" w:rsidR="00755873" w:rsidRDefault="00755873">
      <w:pPr>
        <w:pStyle w:val="BodyText"/>
        <w:spacing w:before="2"/>
        <w:rPr>
          <w:rFonts w:ascii="Arial"/>
          <w:sz w:val="22"/>
        </w:rPr>
      </w:pPr>
    </w:p>
    <w:p w14:paraId="09C0F525" w14:textId="67607369" w:rsidR="00755873" w:rsidRDefault="00576007">
      <w:pPr>
        <w:spacing w:line="252" w:lineRule="exact"/>
        <w:ind w:left="3245"/>
        <w:rPr>
          <w:rFonts w:ascii="Arial"/>
          <w:b/>
        </w:rPr>
      </w:pPr>
      <w:r>
        <w:rPr>
          <w:rFonts w:ascii="Arial"/>
          <w:b/>
        </w:rPr>
        <w:t>Thurs</w:t>
      </w:r>
      <w:r w:rsidR="00A22200">
        <w:rPr>
          <w:rFonts w:ascii="Arial"/>
          <w:b/>
        </w:rPr>
        <w:t xml:space="preserve">day, </w:t>
      </w:r>
      <w:r>
        <w:rPr>
          <w:rFonts w:ascii="Arial"/>
          <w:b/>
        </w:rPr>
        <w:t>September</w:t>
      </w:r>
      <w:r w:rsidR="00A22200">
        <w:rPr>
          <w:rFonts w:ascii="Arial"/>
          <w:b/>
        </w:rPr>
        <w:t xml:space="preserve"> 1</w:t>
      </w:r>
      <w:r>
        <w:rPr>
          <w:rFonts w:ascii="Arial"/>
          <w:b/>
        </w:rPr>
        <w:t>0</w:t>
      </w:r>
      <w:r w:rsidR="00A22200">
        <w:rPr>
          <w:rFonts w:ascii="Arial"/>
          <w:b/>
        </w:rPr>
        <w:t>th</w:t>
      </w:r>
      <w:r w:rsidR="008D1406">
        <w:rPr>
          <w:rFonts w:ascii="Arial"/>
          <w:b/>
        </w:rPr>
        <w:t>, 20</w:t>
      </w:r>
      <w:r w:rsidR="001457B5">
        <w:rPr>
          <w:rFonts w:ascii="Arial"/>
          <w:b/>
        </w:rPr>
        <w:t>20</w:t>
      </w:r>
    </w:p>
    <w:p w14:paraId="4A895067" w14:textId="520027DA" w:rsidR="00755873" w:rsidRDefault="001457B5">
      <w:pPr>
        <w:spacing w:line="252" w:lineRule="exact"/>
        <w:ind w:left="3404" w:right="32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5B57C2">
        <w:rPr>
          <w:rFonts w:ascii="Arial" w:hAnsi="Arial"/>
          <w:b/>
        </w:rPr>
        <w:t xml:space="preserve">:00 PM – </w:t>
      </w:r>
      <w:r w:rsidR="00576007">
        <w:rPr>
          <w:rFonts w:ascii="Arial" w:hAnsi="Arial"/>
          <w:b/>
        </w:rPr>
        <w:t>4</w:t>
      </w:r>
      <w:r w:rsidR="005B57C2">
        <w:rPr>
          <w:rFonts w:ascii="Arial" w:hAnsi="Arial"/>
          <w:b/>
        </w:rPr>
        <w:t>:00 PM</w:t>
      </w:r>
    </w:p>
    <w:p w14:paraId="10DE4F98" w14:textId="77777777" w:rsidR="00755873" w:rsidRDefault="00755873">
      <w:pPr>
        <w:pStyle w:val="BodyText"/>
        <w:spacing w:before="1"/>
        <w:rPr>
          <w:rFonts w:ascii="Arial"/>
          <w:sz w:val="22"/>
        </w:rPr>
      </w:pPr>
    </w:p>
    <w:p w14:paraId="0D10FFCD" w14:textId="7C8B61E8" w:rsidR="00755873" w:rsidRDefault="00576007">
      <w:pPr>
        <w:ind w:left="1749" w:right="1562"/>
        <w:jc w:val="center"/>
        <w:rPr>
          <w:rFonts w:ascii="Arial"/>
          <w:b/>
        </w:rPr>
      </w:pPr>
      <w:r>
        <w:rPr>
          <w:rFonts w:ascii="Arial"/>
          <w:b/>
        </w:rPr>
        <w:t>AFWA Annual Meeting</w:t>
      </w:r>
    </w:p>
    <w:p w14:paraId="60321FBB" w14:textId="77777777" w:rsidR="00755873" w:rsidRDefault="00755873">
      <w:pPr>
        <w:pStyle w:val="BodyText"/>
        <w:spacing w:before="11"/>
        <w:rPr>
          <w:rFonts w:ascii="Arial"/>
          <w:sz w:val="21"/>
        </w:rPr>
      </w:pPr>
    </w:p>
    <w:p w14:paraId="7DF834FA" w14:textId="77777777" w:rsidR="00755873" w:rsidRDefault="005B57C2">
      <w:pPr>
        <w:ind w:left="100"/>
        <w:rPr>
          <w:rFonts w:ascii="Arial"/>
          <w:b/>
        </w:rPr>
      </w:pPr>
      <w:r>
        <w:rPr>
          <w:rFonts w:ascii="Arial"/>
          <w:b/>
          <w:u w:val="thick"/>
        </w:rPr>
        <w:t>Agenda</w:t>
      </w:r>
    </w:p>
    <w:p w14:paraId="3615582D" w14:textId="77777777" w:rsidR="00755873" w:rsidRDefault="00755873">
      <w:pPr>
        <w:pStyle w:val="BodyText"/>
        <w:spacing w:before="6"/>
        <w:rPr>
          <w:rFonts w:ascii="Arial"/>
          <w:sz w:val="20"/>
        </w:rPr>
      </w:pPr>
    </w:p>
    <w:p w14:paraId="6BE48BD7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spacing w:line="249" w:lineRule="exact"/>
        <w:rPr>
          <w:rFonts w:ascii="Wingdings"/>
          <w:b/>
        </w:rPr>
      </w:pPr>
      <w:r>
        <w:rPr>
          <w:b/>
        </w:rPr>
        <w:t>Welcome &amp;</w:t>
      </w:r>
      <w:r>
        <w:rPr>
          <w:b/>
          <w:spacing w:val="-2"/>
        </w:rPr>
        <w:t xml:space="preserve"> </w:t>
      </w:r>
      <w:r>
        <w:rPr>
          <w:b/>
        </w:rPr>
        <w:t>Introductions</w:t>
      </w:r>
    </w:p>
    <w:p w14:paraId="39D59A9C" w14:textId="77777777" w:rsidR="00755873" w:rsidRDefault="008D1406">
      <w:pPr>
        <w:spacing w:line="271" w:lineRule="exact"/>
        <w:ind w:left="460"/>
        <w:rPr>
          <w:i/>
          <w:sz w:val="24"/>
        </w:rPr>
      </w:pPr>
      <w:r>
        <w:rPr>
          <w:i/>
          <w:sz w:val="24"/>
        </w:rPr>
        <w:t>Stafford Lehr (CA)</w:t>
      </w:r>
    </w:p>
    <w:p w14:paraId="529934E7" w14:textId="77777777" w:rsidR="008D1406" w:rsidRDefault="008D1406" w:rsidP="008D1406">
      <w:pPr>
        <w:tabs>
          <w:tab w:val="left" w:pos="461"/>
        </w:tabs>
        <w:ind w:right="110"/>
        <w:rPr>
          <w:rFonts w:ascii="Wingdings" w:hAnsi="Wingdings"/>
          <w:b/>
          <w:sz w:val="24"/>
        </w:rPr>
      </w:pPr>
    </w:p>
    <w:p w14:paraId="5A8F60C7" w14:textId="77777777" w:rsidR="00335441" w:rsidRPr="005B57C2" w:rsidRDefault="00335441" w:rsidP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i/>
          <w:sz w:val="24"/>
        </w:rPr>
      </w:pPr>
      <w:r w:rsidRPr="005B57C2">
        <w:rPr>
          <w:b/>
          <w:sz w:val="24"/>
        </w:rPr>
        <w:t>State Fish and Wildlife Agency updates</w:t>
      </w:r>
    </w:p>
    <w:p w14:paraId="49808A7C" w14:textId="77777777" w:rsidR="00335441" w:rsidRPr="008D1406" w:rsidRDefault="00335441" w:rsidP="00335441">
      <w:pPr>
        <w:pStyle w:val="ListParagraph"/>
        <w:tabs>
          <w:tab w:val="left" w:pos="461"/>
        </w:tabs>
        <w:ind w:right="110" w:firstLine="0"/>
        <w:rPr>
          <w:i/>
          <w:sz w:val="24"/>
        </w:rPr>
      </w:pPr>
      <w:r>
        <w:rPr>
          <w:i/>
          <w:sz w:val="24"/>
        </w:rPr>
        <w:t>State fish and wildlife agency staff</w:t>
      </w:r>
    </w:p>
    <w:p w14:paraId="1FCB9B8A" w14:textId="77777777" w:rsidR="005C7592" w:rsidRPr="008D1406" w:rsidRDefault="005C7592" w:rsidP="005C7592">
      <w:pPr>
        <w:pStyle w:val="ListParagraph"/>
        <w:spacing w:before="1"/>
        <w:ind w:firstLine="0"/>
        <w:rPr>
          <w:b/>
          <w:sz w:val="24"/>
        </w:rPr>
      </w:pPr>
    </w:p>
    <w:p w14:paraId="1E8FE6F9" w14:textId="6D5D904C" w:rsidR="00576007" w:rsidRDefault="00576007" w:rsidP="005C7592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>Federal Agency updates</w:t>
      </w:r>
    </w:p>
    <w:p w14:paraId="3975A4D4" w14:textId="74ACA156" w:rsidR="00576007" w:rsidRPr="00576007" w:rsidRDefault="00576007" w:rsidP="00576007">
      <w:pPr>
        <w:pStyle w:val="ListParagraph"/>
        <w:spacing w:before="1"/>
        <w:ind w:firstLine="0"/>
        <w:rPr>
          <w:bCs/>
          <w:i/>
          <w:iCs/>
          <w:sz w:val="24"/>
        </w:rPr>
      </w:pPr>
      <w:r w:rsidRPr="00576007">
        <w:rPr>
          <w:bCs/>
          <w:i/>
          <w:iCs/>
          <w:sz w:val="24"/>
        </w:rPr>
        <w:t>Federal agency staff</w:t>
      </w:r>
    </w:p>
    <w:p w14:paraId="4FCE4C2A" w14:textId="77777777" w:rsidR="00576007" w:rsidRDefault="00576007" w:rsidP="00576007">
      <w:pPr>
        <w:pStyle w:val="ListParagraph"/>
        <w:spacing w:before="1"/>
        <w:ind w:firstLine="0"/>
        <w:rPr>
          <w:b/>
          <w:sz w:val="24"/>
        </w:rPr>
      </w:pPr>
    </w:p>
    <w:p w14:paraId="76C19CA0" w14:textId="2C1D9BC8" w:rsidR="00576007" w:rsidRDefault="00576007" w:rsidP="005C7592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>Industry updates</w:t>
      </w:r>
    </w:p>
    <w:p w14:paraId="06EE05A0" w14:textId="2B424B16" w:rsidR="00576007" w:rsidRPr="00576007" w:rsidRDefault="00576007" w:rsidP="00576007">
      <w:pPr>
        <w:pStyle w:val="ListParagraph"/>
        <w:spacing w:before="1"/>
        <w:ind w:firstLine="0"/>
        <w:rPr>
          <w:bCs/>
          <w:i/>
          <w:iCs/>
          <w:sz w:val="24"/>
        </w:rPr>
      </w:pPr>
      <w:r w:rsidRPr="00576007">
        <w:rPr>
          <w:bCs/>
          <w:i/>
          <w:iCs/>
          <w:sz w:val="24"/>
        </w:rPr>
        <w:t>Industry representatives</w:t>
      </w:r>
    </w:p>
    <w:p w14:paraId="2859FC6B" w14:textId="77777777" w:rsidR="00576007" w:rsidRDefault="00576007" w:rsidP="00576007">
      <w:pPr>
        <w:pStyle w:val="ListParagraph"/>
        <w:spacing w:before="1"/>
        <w:ind w:firstLine="0"/>
        <w:rPr>
          <w:b/>
          <w:sz w:val="24"/>
        </w:rPr>
      </w:pPr>
    </w:p>
    <w:p w14:paraId="0FDC0B91" w14:textId="1DB65402" w:rsidR="005C7592" w:rsidRPr="008D1406" w:rsidRDefault="005C7592" w:rsidP="005C7592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 xml:space="preserve">Collaborative Approaches </w:t>
      </w:r>
      <w:r w:rsidR="001457B5">
        <w:rPr>
          <w:b/>
          <w:sz w:val="24"/>
        </w:rPr>
        <w:t>to Minimize Lead Exposure</w:t>
      </w:r>
    </w:p>
    <w:p w14:paraId="07B476D2" w14:textId="7AB4A4F5" w:rsidR="005C7592" w:rsidRDefault="005C7592" w:rsidP="005C7592">
      <w:pPr>
        <w:spacing w:before="1"/>
        <w:ind w:left="460"/>
        <w:rPr>
          <w:i/>
          <w:sz w:val="24"/>
        </w:rPr>
      </w:pPr>
      <w:r>
        <w:rPr>
          <w:i/>
          <w:sz w:val="24"/>
        </w:rPr>
        <w:t>Chris Parish, The Peregrine Fund</w:t>
      </w:r>
    </w:p>
    <w:p w14:paraId="47CF6D30" w14:textId="317F4631" w:rsidR="00576007" w:rsidRPr="008D1406" w:rsidRDefault="00576007" w:rsidP="005C7592">
      <w:pPr>
        <w:spacing w:before="1"/>
        <w:ind w:left="460"/>
        <w:rPr>
          <w:i/>
          <w:sz w:val="24"/>
        </w:rPr>
      </w:pPr>
      <w:r>
        <w:rPr>
          <w:i/>
          <w:sz w:val="24"/>
        </w:rPr>
        <w:t>Leland Brown, Oregon Zoo</w:t>
      </w:r>
    </w:p>
    <w:p w14:paraId="7FB841A3" w14:textId="411B126C" w:rsidR="00755873" w:rsidRDefault="00755873">
      <w:pPr>
        <w:pStyle w:val="BodyText"/>
        <w:spacing w:before="9"/>
        <w:rPr>
          <w:b w:val="0"/>
          <w:i/>
          <w:sz w:val="23"/>
        </w:rPr>
      </w:pPr>
    </w:p>
    <w:p w14:paraId="3D435AB7" w14:textId="75C56848" w:rsidR="001457B5" w:rsidRPr="008D1406" w:rsidRDefault="00576007" w:rsidP="001457B5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>Update on</w:t>
      </w:r>
      <w:r w:rsidR="001457B5">
        <w:rPr>
          <w:b/>
          <w:sz w:val="24"/>
        </w:rPr>
        <w:t xml:space="preserve"> white paper on vultures and lead</w:t>
      </w:r>
    </w:p>
    <w:p w14:paraId="5BFBEA88" w14:textId="77777777" w:rsidR="001457B5" w:rsidRPr="008D1406" w:rsidRDefault="001457B5" w:rsidP="001457B5">
      <w:pPr>
        <w:spacing w:before="1"/>
        <w:ind w:left="460"/>
        <w:rPr>
          <w:i/>
          <w:sz w:val="24"/>
        </w:rPr>
      </w:pPr>
      <w:r>
        <w:rPr>
          <w:i/>
          <w:sz w:val="24"/>
        </w:rPr>
        <w:t>Jonathan Mawdsley, AFWA</w:t>
      </w:r>
    </w:p>
    <w:p w14:paraId="6301205C" w14:textId="77777777" w:rsidR="001457B5" w:rsidRDefault="001457B5">
      <w:pPr>
        <w:pStyle w:val="BodyText"/>
        <w:spacing w:before="9"/>
        <w:rPr>
          <w:b w:val="0"/>
          <w:i/>
          <w:sz w:val="23"/>
        </w:rPr>
      </w:pPr>
    </w:p>
    <w:p w14:paraId="5ABB0A6A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rPr>
          <w:rFonts w:ascii="Wingdings"/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Information-sharing</w:t>
      </w:r>
    </w:p>
    <w:p w14:paraId="548B7C9E" w14:textId="77777777" w:rsidR="00755873" w:rsidRDefault="005B57C2">
      <w:pPr>
        <w:spacing w:before="2"/>
        <w:ind w:left="460"/>
        <w:rPr>
          <w:i/>
          <w:sz w:val="24"/>
        </w:rPr>
      </w:pPr>
      <w:r>
        <w:rPr>
          <w:i/>
          <w:sz w:val="24"/>
        </w:rPr>
        <w:t>All</w:t>
      </w:r>
    </w:p>
    <w:sectPr w:rsidR="00755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90DF" w14:textId="77777777" w:rsidR="008C2D3D" w:rsidRDefault="008C2D3D" w:rsidP="00696325">
      <w:r>
        <w:separator/>
      </w:r>
    </w:p>
  </w:endnote>
  <w:endnote w:type="continuationSeparator" w:id="0">
    <w:p w14:paraId="09605284" w14:textId="77777777" w:rsidR="008C2D3D" w:rsidRDefault="008C2D3D" w:rsidP="0069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88561" w14:textId="77777777" w:rsidR="00696325" w:rsidRDefault="00696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AB1B" w14:textId="77777777" w:rsidR="00696325" w:rsidRDefault="00696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A24D" w14:textId="77777777" w:rsidR="00696325" w:rsidRDefault="00696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E815C" w14:textId="77777777" w:rsidR="008C2D3D" w:rsidRDefault="008C2D3D" w:rsidP="00696325">
      <w:r>
        <w:separator/>
      </w:r>
    </w:p>
  </w:footnote>
  <w:footnote w:type="continuationSeparator" w:id="0">
    <w:p w14:paraId="295FF462" w14:textId="77777777" w:rsidR="008C2D3D" w:rsidRDefault="008C2D3D" w:rsidP="0069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93488" w14:textId="77777777" w:rsidR="00696325" w:rsidRDefault="00696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7933" w14:textId="7C98C74F" w:rsidR="00696325" w:rsidRDefault="00696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92F7A" w14:textId="77777777" w:rsidR="00696325" w:rsidRDefault="00696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737"/>
    <w:multiLevelType w:val="hybridMultilevel"/>
    <w:tmpl w:val="09CAFE50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  <w:w w:val="100"/>
        <w:lang w:val="en-US" w:eastAsia="en-US" w:bidi="en-US"/>
      </w:rPr>
    </w:lvl>
    <w:lvl w:ilvl="1" w:tplc="0C64DAE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en-US"/>
      </w:rPr>
    </w:lvl>
    <w:lvl w:ilvl="2" w:tplc="422CED8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  <w:lvl w:ilvl="3" w:tplc="8DC6632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en-US"/>
      </w:rPr>
    </w:lvl>
    <w:lvl w:ilvl="4" w:tplc="43B281F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en-US"/>
      </w:rPr>
    </w:lvl>
    <w:lvl w:ilvl="5" w:tplc="938625E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6" w:tplc="48DA527C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DA966338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en-US"/>
      </w:rPr>
    </w:lvl>
    <w:lvl w:ilvl="8" w:tplc="B3CE931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73"/>
    <w:rsid w:val="001457B5"/>
    <w:rsid w:val="001C673E"/>
    <w:rsid w:val="00335441"/>
    <w:rsid w:val="00374C60"/>
    <w:rsid w:val="00497EB3"/>
    <w:rsid w:val="00576007"/>
    <w:rsid w:val="005B57C2"/>
    <w:rsid w:val="005C7592"/>
    <w:rsid w:val="006604BA"/>
    <w:rsid w:val="00696325"/>
    <w:rsid w:val="006E4573"/>
    <w:rsid w:val="00755873"/>
    <w:rsid w:val="008C2D3D"/>
    <w:rsid w:val="008D1406"/>
    <w:rsid w:val="00A22200"/>
    <w:rsid w:val="00C97240"/>
    <w:rsid w:val="00EB1DFD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B3F9A"/>
  <w15:docId w15:val="{AB380713-2374-49C8-955E-7BE9E329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06"/>
    <w:rPr>
      <w:rFonts w:ascii="Tahoma" w:eastAsia="Franklin Gothic Book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9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325"/>
    <w:rPr>
      <w:rFonts w:ascii="Franklin Gothic Book" w:eastAsia="Franklin Gothic Book" w:hAnsi="Franklin Gothic Book" w:cs="Franklin Gothic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325"/>
    <w:rPr>
      <w:rFonts w:ascii="Franklin Gothic Book" w:eastAsia="Franklin Gothic Book" w:hAnsi="Franklin Gothic Book" w:cs="Franklin Gothic Boo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2</cp:revision>
  <cp:lastPrinted>2020-03-11T16:44:00Z</cp:lastPrinted>
  <dcterms:created xsi:type="dcterms:W3CDTF">2020-09-25T22:58:00Z</dcterms:created>
  <dcterms:modified xsi:type="dcterms:W3CDTF">2020-09-25T22:58:00Z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2018-03-16T00:00:00Z</vt:filetime>
  </property>
</Properties>
</file>