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CA" w:rsidRDefault="00A22ECA" w:rsidP="00A22ECA">
      <w:pPr>
        <w:pStyle w:val="WFPBodytext"/>
        <w:spacing w:after="120" w:line="276" w:lineRule="auto"/>
        <w:ind w:left="2880" w:hanging="2865"/>
        <w:rPr>
          <w:rFonts w:cs="Arial"/>
          <w:color w:val="auto"/>
          <w:sz w:val="22"/>
          <w:szCs w:val="22"/>
        </w:rPr>
      </w:pPr>
      <w:r w:rsidRPr="00277FF3">
        <w:rPr>
          <w:b/>
          <w:color w:val="00457C"/>
          <w:sz w:val="22"/>
          <w:szCs w:val="22"/>
        </w:rPr>
        <w:t>Meeting Date:</w:t>
      </w:r>
      <w:r w:rsidRPr="00277FF3">
        <w:rPr>
          <w:sz w:val="22"/>
          <w:szCs w:val="22"/>
        </w:rPr>
        <w:tab/>
      </w:r>
      <w:r w:rsidR="00A16720">
        <w:rPr>
          <w:sz w:val="22"/>
          <w:szCs w:val="22"/>
        </w:rPr>
        <w:t>December 3</w:t>
      </w:r>
      <w:r w:rsidR="00E37A21">
        <w:rPr>
          <w:sz w:val="22"/>
          <w:szCs w:val="22"/>
        </w:rPr>
        <w:t>,</w:t>
      </w:r>
      <w:r w:rsidR="00490EEE" w:rsidRPr="00E2290D">
        <w:rPr>
          <w:rFonts w:cs="Arial"/>
          <w:color w:val="auto"/>
          <w:sz w:val="21"/>
          <w:szCs w:val="21"/>
        </w:rPr>
        <w:t xml:space="preserve"> 201</w:t>
      </w:r>
      <w:r w:rsidR="00302F69">
        <w:rPr>
          <w:rFonts w:cs="Arial"/>
          <w:color w:val="auto"/>
          <w:sz w:val="21"/>
          <w:szCs w:val="21"/>
        </w:rPr>
        <w:t>9</w:t>
      </w:r>
    </w:p>
    <w:p w:rsidR="00CA6F43" w:rsidRPr="00E95233" w:rsidRDefault="0088146E" w:rsidP="00E95233">
      <w:pPr>
        <w:pStyle w:val="WFPBodytext"/>
        <w:spacing w:after="120"/>
        <w:ind w:left="2880" w:hanging="2866"/>
        <w:rPr>
          <w:rFonts w:cs="Arial"/>
          <w:sz w:val="22"/>
          <w:szCs w:val="22"/>
        </w:rPr>
      </w:pPr>
      <w:r w:rsidRPr="00277FF3">
        <w:rPr>
          <w:b/>
          <w:color w:val="00457C"/>
          <w:sz w:val="22"/>
          <w:szCs w:val="22"/>
        </w:rPr>
        <w:t>Meeting Location:</w:t>
      </w:r>
      <w:r>
        <w:rPr>
          <w:sz w:val="22"/>
          <w:szCs w:val="22"/>
        </w:rPr>
        <w:tab/>
      </w:r>
      <w:r w:rsidR="001B6EC4">
        <w:rPr>
          <w:sz w:val="22"/>
          <w:szCs w:val="22"/>
        </w:rPr>
        <w:t>Atlanta, GA</w:t>
      </w:r>
    </w:p>
    <w:p w:rsidR="000E1FCA" w:rsidRPr="00EA252B" w:rsidRDefault="003B5C73" w:rsidP="00490EEE">
      <w:pPr>
        <w:autoSpaceDE w:val="0"/>
        <w:autoSpaceDN w:val="0"/>
        <w:adjustRightInd w:val="0"/>
        <w:ind w:left="0" w:firstLine="0"/>
        <w:rPr>
          <w:b/>
          <w:color w:val="00457C"/>
          <w:sz w:val="22"/>
          <w:szCs w:val="22"/>
        </w:rPr>
      </w:pPr>
      <w:r w:rsidRPr="00177C0B">
        <w:rPr>
          <w:b/>
          <w:color w:val="00457C"/>
          <w:sz w:val="22"/>
          <w:szCs w:val="22"/>
        </w:rPr>
        <w:t>Attend</w:t>
      </w:r>
      <w:r w:rsidR="00C4022D" w:rsidRPr="00177C0B">
        <w:rPr>
          <w:b/>
          <w:color w:val="00457C"/>
          <w:sz w:val="22"/>
          <w:szCs w:val="22"/>
        </w:rPr>
        <w:t>ees</w:t>
      </w:r>
      <w:r w:rsidRPr="00177C0B">
        <w:rPr>
          <w:b/>
          <w:color w:val="00457C"/>
          <w:sz w:val="22"/>
          <w:szCs w:val="22"/>
        </w:rPr>
        <w:t xml:space="preserve"> (in-person or via phone)</w:t>
      </w:r>
      <w:r w:rsidR="00A22ECA" w:rsidRPr="00177C0B">
        <w:rPr>
          <w:b/>
          <w:color w:val="00457C"/>
          <w:sz w:val="22"/>
          <w:szCs w:val="22"/>
        </w:rPr>
        <w:t>:</w:t>
      </w:r>
    </w:p>
    <w:tbl>
      <w:tblPr>
        <w:tblStyle w:val="TableGrid"/>
        <w:tblW w:w="7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1E219A" w:rsidTr="001E219A">
        <w:tc>
          <w:tcPr>
            <w:tcW w:w="7221" w:type="dxa"/>
          </w:tcPr>
          <w:tbl>
            <w:tblPr>
              <w:tblW w:w="9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67"/>
              <w:gridCol w:w="3510"/>
              <w:gridCol w:w="3600"/>
            </w:tblGrid>
            <w:tr w:rsidR="000A7E24" w:rsidRPr="008672A2" w:rsidTr="00E06BBE">
              <w:trPr>
                <w:trHeight w:val="245"/>
              </w:trPr>
              <w:tc>
                <w:tcPr>
                  <w:tcW w:w="2767" w:type="dxa"/>
                  <w:shd w:val="clear" w:color="auto" w:fill="31849B" w:themeFill="accent5" w:themeFillShade="BF"/>
                  <w:vAlign w:val="center"/>
                  <w:hideMark/>
                </w:tcPr>
                <w:p w:rsidR="000A7E24" w:rsidRPr="008672A2" w:rsidRDefault="000A7E24" w:rsidP="00F63017">
                  <w:pPr>
                    <w:spacing w:before="0" w:after="0"/>
                    <w:ind w:left="0" w:firstLine="0"/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AFWA</w:t>
                  </w:r>
                  <w:r w:rsidR="00F63017"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Representatives</w:t>
                  </w:r>
                </w:p>
              </w:tc>
              <w:tc>
                <w:tcPr>
                  <w:tcW w:w="3510" w:type="dxa"/>
                  <w:shd w:val="clear" w:color="auto" w:fill="31849B" w:themeFill="accent5" w:themeFillShade="BF"/>
                  <w:vAlign w:val="center"/>
                  <w:hideMark/>
                </w:tcPr>
                <w:p w:rsidR="000A7E24" w:rsidRPr="008672A2" w:rsidRDefault="000A7E24" w:rsidP="000A7E24">
                  <w:pPr>
                    <w:spacing w:before="0" w:after="0"/>
                    <w:ind w:left="0" w:firstLine="0"/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8672A2"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WSFR </w:t>
                  </w: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Representatives</w:t>
                  </w:r>
                </w:p>
              </w:tc>
              <w:tc>
                <w:tcPr>
                  <w:tcW w:w="3600" w:type="dxa"/>
                  <w:shd w:val="clear" w:color="auto" w:fill="31849B" w:themeFill="accent5" w:themeFillShade="BF"/>
                </w:tcPr>
                <w:p w:rsidR="000A7E24" w:rsidRDefault="000A7E24" w:rsidP="0051467F">
                  <w:pPr>
                    <w:spacing w:before="0" w:after="0"/>
                    <w:ind w:left="0" w:firstLine="0"/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</w:p>
                <w:p w:rsidR="000A7E24" w:rsidRPr="008672A2" w:rsidRDefault="000A7E24" w:rsidP="0051467F">
                  <w:pPr>
                    <w:spacing w:before="0" w:after="0"/>
                    <w:ind w:left="0" w:firstLine="0"/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Guests</w:t>
                  </w:r>
                </w:p>
              </w:tc>
            </w:tr>
            <w:tr w:rsidR="000A7E24" w:rsidRPr="00590425" w:rsidTr="00E06BBE">
              <w:trPr>
                <w:trHeight w:val="20"/>
              </w:trPr>
              <w:tc>
                <w:tcPr>
                  <w:tcW w:w="2767" w:type="dxa"/>
                  <w:shd w:val="clear" w:color="auto" w:fill="auto"/>
                  <w:noWrap/>
                  <w:vAlign w:val="bottom"/>
                  <w:hideMark/>
                </w:tcPr>
                <w:p w:rsidR="000A7E24" w:rsidRPr="00E06BBE" w:rsidRDefault="00887C40" w:rsidP="00387811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strike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Rusty Garrison (GA)</w:t>
                  </w: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 – Co Chair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</w:tcPr>
                <w:p w:rsidR="000A7E24" w:rsidRPr="00E06BBE" w:rsidRDefault="000A7E24" w:rsidP="00E5274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Paul Rauch (FWS</w:t>
                  </w:r>
                  <w:r w:rsidR="00E52744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-HQ)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Co-Chair</w:t>
                  </w:r>
                </w:p>
              </w:tc>
              <w:tc>
                <w:tcPr>
                  <w:tcW w:w="3600" w:type="dxa"/>
                </w:tcPr>
                <w:p w:rsidR="000A7E24" w:rsidRPr="00E06BBE" w:rsidRDefault="00CD618C" w:rsidP="000A7E2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Tammy Brooks – Chair - FACWG</w:t>
                  </w:r>
                </w:p>
              </w:tc>
            </w:tr>
            <w:tr w:rsidR="00D53FAD" w:rsidRPr="00590425" w:rsidTr="00E06BBE">
              <w:trPr>
                <w:trHeight w:val="20"/>
              </w:trPr>
              <w:tc>
                <w:tcPr>
                  <w:tcW w:w="2767" w:type="dxa"/>
                  <w:shd w:val="clear" w:color="auto" w:fill="auto"/>
                  <w:noWrap/>
                  <w:vAlign w:val="center"/>
                </w:tcPr>
                <w:p w:rsidR="00D53FAD" w:rsidRPr="00E06BBE" w:rsidRDefault="00387811" w:rsidP="00387811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Bryan </w:t>
                  </w:r>
                  <w:proofErr w:type="spellStart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Burhans</w:t>
                  </w:r>
                  <w:proofErr w:type="spellEnd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 (PA)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</w:tcPr>
                <w:p w:rsidR="00D53FAD" w:rsidRPr="00E06BBE" w:rsidRDefault="00D53FAD" w:rsidP="00D53FAD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Mike </w:t>
                  </w:r>
                  <w:proofErr w:type="spellStart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Piccirilli</w:t>
                  </w:r>
                  <w:proofErr w:type="spellEnd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 (</w:t>
                  </w:r>
                  <w:r w:rsidR="00E52744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I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R</w:t>
                  </w:r>
                  <w:r w:rsidR="00E52744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2, I</w:t>
                  </w:r>
                  <w:r w:rsidR="00D340E2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R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4)</w:t>
                  </w:r>
                </w:p>
              </w:tc>
              <w:tc>
                <w:tcPr>
                  <w:tcW w:w="3600" w:type="dxa"/>
                  <w:vAlign w:val="center"/>
                </w:tcPr>
                <w:p w:rsidR="00D53FAD" w:rsidRPr="00D340E2" w:rsidRDefault="00EA4687" w:rsidP="00EA4687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highlight w:val="yellow"/>
                      <w:lang w:val="en-US"/>
                    </w:rPr>
                  </w:pPr>
                  <w:r w:rsidRPr="00D340E2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Julie </w:t>
                  </w:r>
                  <w:proofErr w:type="spellStart"/>
                  <w:r w:rsidRPr="00D340E2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Kempf</w:t>
                  </w:r>
                  <w:proofErr w:type="spellEnd"/>
                  <w:r w:rsidRPr="00D340E2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r w:rsidR="00CD618C" w:rsidRPr="00D340E2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– Vice Chair - FACWG</w:t>
                  </w:r>
                </w:p>
              </w:tc>
            </w:tr>
            <w:tr w:rsidR="005B1C34" w:rsidRPr="00590425" w:rsidTr="00E06BBE">
              <w:trPr>
                <w:trHeight w:val="20"/>
              </w:trPr>
              <w:tc>
                <w:tcPr>
                  <w:tcW w:w="2767" w:type="dxa"/>
                  <w:shd w:val="clear" w:color="auto" w:fill="auto"/>
                  <w:noWrap/>
                  <w:vAlign w:val="center"/>
                </w:tcPr>
                <w:p w:rsidR="005B1C34" w:rsidRPr="00E06BBE" w:rsidRDefault="00177C0B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Lisa Holt (AK)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</w:tcPr>
                <w:p w:rsidR="005B1C34" w:rsidRPr="00E06BBE" w:rsidRDefault="00E52744" w:rsidP="00D340E2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Colleen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Sculley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 (I</w:t>
                  </w:r>
                  <w:r w:rsidR="00D340E2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R1</w:t>
                  </w:r>
                  <w:r w:rsidR="005B1C34"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)</w:t>
                  </w:r>
                  <w:r w:rsidR="00BF0A93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 - phone</w:t>
                  </w:r>
                </w:p>
              </w:tc>
              <w:tc>
                <w:tcPr>
                  <w:tcW w:w="3600" w:type="dxa"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Mike Sawyers (MA)</w:t>
                  </w:r>
                  <w:r w:rsidR="00BF0A93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- phone</w:t>
                  </w:r>
                </w:p>
              </w:tc>
            </w:tr>
            <w:tr w:rsidR="005B1C34" w:rsidRPr="00590425" w:rsidTr="00E06BBE">
              <w:trPr>
                <w:trHeight w:val="20"/>
              </w:trPr>
              <w:tc>
                <w:tcPr>
                  <w:tcW w:w="2767" w:type="dxa"/>
                  <w:shd w:val="clear" w:color="auto" w:fill="auto"/>
                  <w:noWrap/>
                  <w:vAlign w:val="center"/>
                </w:tcPr>
                <w:p w:rsidR="005B1C34" w:rsidRPr="00E06BBE" w:rsidRDefault="00177C0B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Mark Tisa (MA) </w:t>
                  </w: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-</w:t>
                  </w:r>
                  <w:r w:rsidR="00E60D0C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phone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Clint Riley (</w:t>
                  </w:r>
                  <w:r w:rsidR="00E52744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IR5, I</w:t>
                  </w:r>
                  <w:r w:rsidR="00D340E2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R7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600" w:type="dxa"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Scott Knight – WSFR HQ</w:t>
                  </w:r>
                </w:p>
              </w:tc>
            </w:tr>
            <w:tr w:rsidR="005B1C34" w:rsidRPr="00590425" w:rsidTr="00E06BBE">
              <w:trPr>
                <w:trHeight w:val="20"/>
              </w:trPr>
              <w:tc>
                <w:tcPr>
                  <w:tcW w:w="2767" w:type="dxa"/>
                  <w:shd w:val="clear" w:color="auto" w:fill="auto"/>
                  <w:noWrap/>
                  <w:vAlign w:val="center"/>
                </w:tcPr>
                <w:p w:rsidR="005B1C34" w:rsidRPr="00E06BBE" w:rsidRDefault="00177C0B" w:rsidP="00DA449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Dustin Temple for 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Martha Williams (MT)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Lisa Van </w:t>
                  </w:r>
                  <w:proofErr w:type="spellStart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Alstyne</w:t>
                  </w:r>
                  <w:proofErr w:type="spellEnd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 (HQ)</w:t>
                  </w:r>
                </w:p>
              </w:tc>
              <w:tc>
                <w:tcPr>
                  <w:tcW w:w="3600" w:type="dxa"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Christy </w:t>
                  </w:r>
                  <w:proofErr w:type="spellStart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Vigfusson</w:t>
                  </w:r>
                  <w:proofErr w:type="spellEnd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– WSFR HQ</w:t>
                  </w:r>
                </w:p>
              </w:tc>
            </w:tr>
            <w:tr w:rsidR="005B1C34" w:rsidRPr="00590425" w:rsidTr="00E06BBE">
              <w:trPr>
                <w:trHeight w:val="20"/>
              </w:trPr>
              <w:tc>
                <w:tcPr>
                  <w:tcW w:w="2767" w:type="dxa"/>
                  <w:shd w:val="clear" w:color="auto" w:fill="auto"/>
                  <w:noWrap/>
                  <w:vAlign w:val="center"/>
                </w:tcPr>
                <w:p w:rsidR="005B1C34" w:rsidRPr="00E06BBE" w:rsidRDefault="00177C0B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Lane </w:t>
                  </w:r>
                  <w:proofErr w:type="spellStart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Kisonak</w:t>
                  </w:r>
                  <w:proofErr w:type="spellEnd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 xml:space="preserve"> – (Counsel)</w:t>
                  </w: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Bob Curry (HQ)</w:t>
                  </w:r>
                </w:p>
              </w:tc>
              <w:tc>
                <w:tcPr>
                  <w:tcW w:w="3600" w:type="dxa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Tim Smith – WSFR HQ</w:t>
                  </w:r>
                </w:p>
              </w:tc>
            </w:tr>
            <w:tr w:rsidR="005B1C34" w:rsidRPr="00590425" w:rsidTr="00E06BBE">
              <w:trPr>
                <w:trHeight w:val="20"/>
              </w:trPr>
              <w:tc>
                <w:tcPr>
                  <w:tcW w:w="2767" w:type="dxa"/>
                  <w:shd w:val="clear" w:color="auto" w:fill="auto"/>
                  <w:noWrap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</w:tcPr>
                <w:p w:rsidR="005B1C34" w:rsidRPr="00E06BBE" w:rsidRDefault="005B1C34" w:rsidP="00D340E2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Greg S</w:t>
                  </w:r>
                  <w:proofErr w:type="spellStart"/>
                  <w:r w:rsidRPr="00E06BBE">
                    <w:rPr>
                      <w:rFonts w:asciiTheme="minorHAnsi" w:hAnsiTheme="minorHAnsi" w:cstheme="minorHAnsi"/>
                      <w:sz w:val="22"/>
                      <w:szCs w:val="22"/>
                      <w:shd w:val="clear" w:color="auto" w:fill="FFFFFF"/>
                    </w:rPr>
                    <w:t>iekaniec</w:t>
                  </w:r>
                  <w:proofErr w:type="spellEnd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(</w:t>
                  </w:r>
                  <w:r w:rsidR="00E52744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I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R</w:t>
                  </w:r>
                  <w:r w:rsidR="00D340E2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11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3600" w:type="dxa"/>
                  <w:vAlign w:val="center"/>
                </w:tcPr>
                <w:p w:rsidR="005B1C34" w:rsidRPr="00E06BBE" w:rsidRDefault="00D340E2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John Frampton - CAHSS</w:t>
                  </w:r>
                </w:p>
              </w:tc>
            </w:tr>
            <w:tr w:rsidR="005B1C34" w:rsidRPr="00590425" w:rsidTr="00E06BBE">
              <w:trPr>
                <w:trHeight w:val="20"/>
              </w:trPr>
              <w:tc>
                <w:tcPr>
                  <w:tcW w:w="2767" w:type="dxa"/>
                  <w:shd w:val="clear" w:color="auto" w:fill="auto"/>
                  <w:noWrap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10" w:type="dxa"/>
                  <w:shd w:val="clear" w:color="auto" w:fill="auto"/>
                  <w:noWrap/>
                  <w:vAlign w:val="center"/>
                </w:tcPr>
                <w:p w:rsidR="005B1C34" w:rsidRPr="00E06BBE" w:rsidRDefault="005B1C34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Larry </w:t>
                  </w:r>
                  <w:proofErr w:type="spellStart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Mellinger</w:t>
                  </w:r>
                  <w:proofErr w:type="spellEnd"/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(Counsel)</w:t>
                  </w:r>
                </w:p>
              </w:tc>
              <w:tc>
                <w:tcPr>
                  <w:tcW w:w="3600" w:type="dxa"/>
                </w:tcPr>
                <w:p w:rsidR="005B1C34" w:rsidRPr="00E06BBE" w:rsidRDefault="003B5C73" w:rsidP="005B1C34">
                  <w:pPr>
                    <w:spacing w:before="0" w:after="0"/>
                    <w:ind w:left="0" w:firstLine="0"/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Marilyn </w:t>
                  </w:r>
                  <w:proofErr w:type="spellStart"/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>Lawal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  <w:lang w:val="en-US"/>
                    </w:rPr>
                    <w:t xml:space="preserve"> - WSFR 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(</w:t>
                  </w: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I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R</w:t>
                  </w:r>
                  <w:r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2, IR</w:t>
                  </w:r>
                  <w:r w:rsidRPr="00E06BBE">
                    <w:rPr>
                      <w:rFonts w:asciiTheme="minorHAnsi" w:eastAsia="Times New Roman" w:hAnsiTheme="minorHAnsi" w:cstheme="minorHAnsi"/>
                      <w:color w:val="auto"/>
                      <w:sz w:val="22"/>
                      <w:szCs w:val="22"/>
                    </w:rPr>
                    <w:t>4)</w:t>
                  </w:r>
                </w:p>
              </w:tc>
            </w:tr>
          </w:tbl>
          <w:p w:rsidR="001E219A" w:rsidRPr="00D11B96" w:rsidRDefault="001E219A" w:rsidP="00590425">
            <w:pPr>
              <w:pStyle w:val="ListParagraph"/>
              <w:autoSpaceDE w:val="0"/>
              <w:autoSpaceDN w:val="0"/>
              <w:adjustRightInd w:val="0"/>
              <w:spacing w:after="0"/>
              <w:ind w:left="72" w:firstLine="0"/>
              <w:rPr>
                <w:color w:val="auto"/>
                <w:sz w:val="20"/>
                <w:szCs w:val="20"/>
              </w:rPr>
            </w:pPr>
          </w:p>
        </w:tc>
      </w:tr>
    </w:tbl>
    <w:p w:rsidR="00CB0E8F" w:rsidRDefault="00CB0E8F" w:rsidP="002614BF">
      <w:pPr>
        <w:autoSpaceDE w:val="0"/>
        <w:autoSpaceDN w:val="0"/>
        <w:adjustRightInd w:val="0"/>
        <w:spacing w:before="0" w:after="0"/>
        <w:ind w:left="0" w:firstLine="0"/>
        <w:rPr>
          <w:rFonts w:cs="Arial"/>
          <w:b/>
          <w:i/>
          <w:color w:val="00B0F0"/>
          <w:sz w:val="22"/>
          <w:szCs w:val="22"/>
        </w:rPr>
      </w:pPr>
    </w:p>
    <w:p w:rsidR="00F37F96" w:rsidRDefault="00081759" w:rsidP="002614BF">
      <w:pPr>
        <w:autoSpaceDE w:val="0"/>
        <w:autoSpaceDN w:val="0"/>
        <w:adjustRightInd w:val="0"/>
        <w:spacing w:before="0" w:after="0"/>
        <w:ind w:left="0" w:firstLine="0"/>
        <w:rPr>
          <w:rFonts w:cs="Arial"/>
          <w:b/>
          <w:i/>
          <w:color w:val="00B0F0"/>
          <w:sz w:val="22"/>
          <w:szCs w:val="22"/>
        </w:rPr>
      </w:pPr>
      <w:r>
        <w:rPr>
          <w:rFonts w:cs="Arial"/>
          <w:b/>
          <w:i/>
          <w:color w:val="00B0F0"/>
          <w:sz w:val="22"/>
          <w:szCs w:val="22"/>
        </w:rPr>
        <w:t>TUES</w:t>
      </w:r>
      <w:r w:rsidR="005D77FF">
        <w:rPr>
          <w:rFonts w:cs="Arial"/>
          <w:b/>
          <w:i/>
          <w:color w:val="00B0F0"/>
          <w:sz w:val="22"/>
          <w:szCs w:val="22"/>
        </w:rPr>
        <w:t>DAY</w:t>
      </w:r>
      <w:r w:rsidR="00F066EC">
        <w:rPr>
          <w:rFonts w:cs="Arial"/>
          <w:b/>
          <w:i/>
          <w:color w:val="00B0F0"/>
          <w:sz w:val="22"/>
          <w:szCs w:val="22"/>
        </w:rPr>
        <w:t xml:space="preserve">, </w:t>
      </w:r>
      <w:r w:rsidR="008752EC">
        <w:rPr>
          <w:rFonts w:cs="Arial"/>
          <w:b/>
          <w:i/>
          <w:color w:val="00B0F0"/>
          <w:sz w:val="22"/>
          <w:szCs w:val="22"/>
        </w:rPr>
        <w:t>December 3</w:t>
      </w:r>
      <w:r>
        <w:rPr>
          <w:rFonts w:cs="Arial"/>
          <w:b/>
          <w:i/>
          <w:color w:val="00B0F0"/>
          <w:sz w:val="22"/>
          <w:szCs w:val="22"/>
        </w:rPr>
        <w:t>, 2019</w:t>
      </w:r>
    </w:p>
    <w:p w:rsidR="005D5D20" w:rsidRDefault="005D5D20" w:rsidP="005D5D20">
      <w:pPr>
        <w:spacing w:before="0" w:after="0"/>
        <w:ind w:left="0" w:firstLine="0"/>
        <w:rPr>
          <w:rFonts w:cs="Arial"/>
          <w:sz w:val="20"/>
          <w:szCs w:val="20"/>
        </w:rPr>
      </w:pPr>
      <w:r>
        <w:br/>
      </w:r>
      <w:r w:rsidRPr="00E06BBE">
        <w:rPr>
          <w:rFonts w:cs="Arial"/>
          <w:b/>
          <w:sz w:val="20"/>
          <w:szCs w:val="20"/>
        </w:rPr>
        <w:t xml:space="preserve">Meeting Kick-off:  </w:t>
      </w:r>
      <w:r w:rsidRPr="00E06BBE">
        <w:rPr>
          <w:rFonts w:cs="Arial"/>
          <w:sz w:val="20"/>
          <w:szCs w:val="20"/>
        </w:rPr>
        <w:t>Introductions, logistics and agenda review</w:t>
      </w:r>
      <w:r>
        <w:rPr>
          <w:rFonts w:cs="Arial"/>
          <w:sz w:val="20"/>
          <w:szCs w:val="20"/>
        </w:rPr>
        <w:t xml:space="preserve"> (AFWA Co-Chair and </w:t>
      </w:r>
      <w:r w:rsidRPr="00E06BBE">
        <w:rPr>
          <w:rFonts w:cs="Arial"/>
          <w:sz w:val="20"/>
          <w:szCs w:val="20"/>
        </w:rPr>
        <w:t>Paul Rauch</w:t>
      </w:r>
      <w:r>
        <w:rPr>
          <w:rFonts w:cs="Arial"/>
          <w:sz w:val="20"/>
          <w:szCs w:val="20"/>
        </w:rPr>
        <w:t>)</w:t>
      </w:r>
    </w:p>
    <w:p w:rsidR="005D5D20" w:rsidRDefault="005D5D20" w:rsidP="005D5D20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5D5D20" w:rsidRDefault="005D5D20" w:rsidP="005D5D20">
      <w:pPr>
        <w:spacing w:before="0" w:after="0"/>
        <w:ind w:left="0" w:firstLine="0"/>
        <w:rPr>
          <w:rFonts w:cs="Arial"/>
          <w:sz w:val="20"/>
          <w:szCs w:val="20"/>
        </w:rPr>
      </w:pPr>
      <w:r w:rsidRPr="00E06BBE">
        <w:rPr>
          <w:rFonts w:cs="Arial"/>
          <w:b/>
          <w:color w:val="auto"/>
          <w:sz w:val="20"/>
          <w:szCs w:val="20"/>
        </w:rPr>
        <w:t>AFWA Update</w:t>
      </w:r>
      <w:r>
        <w:rPr>
          <w:rFonts w:cs="Arial"/>
          <w:b/>
          <w:color w:val="auto"/>
          <w:sz w:val="20"/>
          <w:szCs w:val="20"/>
        </w:rPr>
        <w:t xml:space="preserve"> </w:t>
      </w:r>
      <w:r w:rsidRPr="005D5D20">
        <w:rPr>
          <w:rFonts w:cs="Arial"/>
          <w:color w:val="auto"/>
          <w:sz w:val="20"/>
          <w:szCs w:val="20"/>
        </w:rPr>
        <w:t>(</w:t>
      </w:r>
      <w:r w:rsidR="00C275EF">
        <w:rPr>
          <w:rFonts w:cs="Arial"/>
          <w:sz w:val="20"/>
          <w:szCs w:val="20"/>
        </w:rPr>
        <w:t xml:space="preserve">Lane </w:t>
      </w:r>
      <w:proofErr w:type="spellStart"/>
      <w:r w:rsidR="00C275EF">
        <w:rPr>
          <w:rFonts w:cs="Arial"/>
          <w:sz w:val="20"/>
          <w:szCs w:val="20"/>
        </w:rPr>
        <w:t>Kisonak</w:t>
      </w:r>
      <w:proofErr w:type="spellEnd"/>
      <w:r w:rsidRPr="005D5D20">
        <w:rPr>
          <w:rFonts w:cs="Arial"/>
          <w:sz w:val="20"/>
          <w:szCs w:val="20"/>
        </w:rPr>
        <w:t>)</w:t>
      </w:r>
    </w:p>
    <w:p w:rsidR="005D5D20" w:rsidRDefault="005D5D20" w:rsidP="005D5D20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E60D0C" w:rsidRPr="00E60D0C" w:rsidRDefault="006843F8" w:rsidP="00270691">
      <w:pPr>
        <w:pStyle w:val="ListParagraph"/>
        <w:numPr>
          <w:ilvl w:val="0"/>
          <w:numId w:val="24"/>
        </w:numPr>
        <w:spacing w:before="0" w:after="0"/>
        <w:rPr>
          <w:rFonts w:cs="Arial"/>
          <w:color w:val="auto"/>
          <w:sz w:val="20"/>
          <w:szCs w:val="20"/>
        </w:rPr>
      </w:pPr>
      <w:r w:rsidRPr="00E60D0C">
        <w:rPr>
          <w:rFonts w:cs="Arial"/>
          <w:color w:val="auto"/>
          <w:sz w:val="20"/>
          <w:szCs w:val="20"/>
        </w:rPr>
        <w:t xml:space="preserve">AFWA </w:t>
      </w:r>
      <w:r w:rsidR="00DD15C7" w:rsidRPr="00E60D0C">
        <w:rPr>
          <w:rFonts w:cs="Arial"/>
          <w:color w:val="auto"/>
          <w:sz w:val="20"/>
          <w:szCs w:val="20"/>
        </w:rPr>
        <w:t xml:space="preserve">Executive Communications Council – </w:t>
      </w:r>
      <w:r w:rsidR="0026720E" w:rsidRPr="00E60D0C">
        <w:rPr>
          <w:rFonts w:cs="Arial"/>
          <w:color w:val="auto"/>
          <w:sz w:val="20"/>
          <w:szCs w:val="20"/>
        </w:rPr>
        <w:t xml:space="preserve">A draft charter is being developed, and this is a </w:t>
      </w:r>
      <w:r w:rsidR="00DD15C7" w:rsidRPr="00E60D0C">
        <w:rPr>
          <w:rFonts w:cs="Arial"/>
          <w:color w:val="auto"/>
          <w:sz w:val="20"/>
          <w:szCs w:val="20"/>
        </w:rPr>
        <w:t xml:space="preserve">way to process high level issues, priorities, regulatory issues, etc. </w:t>
      </w:r>
      <w:r w:rsidR="0026720E" w:rsidRPr="00E60D0C">
        <w:rPr>
          <w:rFonts w:cs="Arial"/>
          <w:color w:val="auto"/>
          <w:sz w:val="20"/>
          <w:szCs w:val="20"/>
        </w:rPr>
        <w:t>It will be discussed at the AFWA December</w:t>
      </w:r>
      <w:r w:rsidR="00DD15C7" w:rsidRPr="00E60D0C">
        <w:rPr>
          <w:rFonts w:cs="Arial"/>
          <w:color w:val="auto"/>
          <w:sz w:val="20"/>
          <w:szCs w:val="20"/>
        </w:rPr>
        <w:t xml:space="preserve"> Ex</w:t>
      </w:r>
      <w:r w:rsidR="0026720E" w:rsidRPr="00E60D0C">
        <w:rPr>
          <w:rFonts w:cs="Arial"/>
          <w:color w:val="auto"/>
          <w:sz w:val="20"/>
          <w:szCs w:val="20"/>
        </w:rPr>
        <w:t>ecutive</w:t>
      </w:r>
      <w:r w:rsidR="00DD15C7" w:rsidRPr="00E60D0C">
        <w:rPr>
          <w:rFonts w:cs="Arial"/>
          <w:color w:val="auto"/>
          <w:sz w:val="20"/>
          <w:szCs w:val="20"/>
        </w:rPr>
        <w:t xml:space="preserve"> Com</w:t>
      </w:r>
      <w:r w:rsidR="0026720E" w:rsidRPr="00E60D0C">
        <w:rPr>
          <w:rFonts w:cs="Arial"/>
          <w:color w:val="auto"/>
          <w:sz w:val="20"/>
          <w:szCs w:val="20"/>
        </w:rPr>
        <w:t>mittee</w:t>
      </w:r>
      <w:r w:rsidR="00DD15C7" w:rsidRPr="00E60D0C">
        <w:rPr>
          <w:rFonts w:cs="Arial"/>
          <w:color w:val="auto"/>
          <w:sz w:val="20"/>
          <w:szCs w:val="20"/>
        </w:rPr>
        <w:t xml:space="preserve"> meeting. </w:t>
      </w:r>
    </w:p>
    <w:p w:rsidR="00DD15C7" w:rsidRPr="00E60D0C" w:rsidRDefault="0026720E" w:rsidP="00270691">
      <w:pPr>
        <w:pStyle w:val="ListParagraph"/>
        <w:numPr>
          <w:ilvl w:val="0"/>
          <w:numId w:val="24"/>
        </w:numPr>
        <w:spacing w:before="0" w:after="0"/>
        <w:rPr>
          <w:rFonts w:cs="Arial"/>
          <w:color w:val="auto"/>
          <w:sz w:val="20"/>
          <w:szCs w:val="20"/>
        </w:rPr>
      </w:pPr>
      <w:r w:rsidRPr="00E60D0C">
        <w:rPr>
          <w:rFonts w:cs="Arial"/>
          <w:color w:val="auto"/>
          <w:sz w:val="20"/>
          <w:szCs w:val="20"/>
        </w:rPr>
        <w:t>Collection of excise taxes – this topic c</w:t>
      </w:r>
      <w:r w:rsidR="00DD15C7" w:rsidRPr="00E60D0C">
        <w:rPr>
          <w:rFonts w:cs="Arial"/>
          <w:color w:val="auto"/>
          <w:sz w:val="20"/>
          <w:szCs w:val="20"/>
        </w:rPr>
        <w:t xml:space="preserve">ame up with </w:t>
      </w:r>
      <w:r w:rsidRPr="00E60D0C">
        <w:rPr>
          <w:rFonts w:cs="Arial"/>
          <w:color w:val="auto"/>
          <w:sz w:val="20"/>
          <w:szCs w:val="20"/>
        </w:rPr>
        <w:t xml:space="preserve">the </w:t>
      </w:r>
      <w:r w:rsidR="00DD15C7" w:rsidRPr="00E60D0C">
        <w:rPr>
          <w:rFonts w:cs="Arial"/>
          <w:color w:val="auto"/>
          <w:sz w:val="20"/>
          <w:szCs w:val="20"/>
        </w:rPr>
        <w:t xml:space="preserve">Hunting </w:t>
      </w:r>
      <w:r w:rsidR="006843F8" w:rsidRPr="00E60D0C">
        <w:rPr>
          <w:rFonts w:cs="Arial"/>
          <w:color w:val="auto"/>
          <w:sz w:val="20"/>
          <w:szCs w:val="20"/>
        </w:rPr>
        <w:t xml:space="preserve">and Shooting Sports </w:t>
      </w:r>
      <w:r w:rsidR="00DD15C7" w:rsidRPr="00E60D0C">
        <w:rPr>
          <w:rFonts w:cs="Arial"/>
          <w:color w:val="auto"/>
          <w:sz w:val="20"/>
          <w:szCs w:val="20"/>
        </w:rPr>
        <w:t>Cons</w:t>
      </w:r>
      <w:r w:rsidRPr="00E60D0C">
        <w:rPr>
          <w:rFonts w:cs="Arial"/>
          <w:color w:val="auto"/>
          <w:sz w:val="20"/>
          <w:szCs w:val="20"/>
        </w:rPr>
        <w:t>ervation Council. They want to c</w:t>
      </w:r>
      <w:r w:rsidR="00DD15C7" w:rsidRPr="00E60D0C">
        <w:rPr>
          <w:rFonts w:cs="Arial"/>
          <w:color w:val="auto"/>
          <w:sz w:val="20"/>
          <w:szCs w:val="20"/>
        </w:rPr>
        <w:t xml:space="preserve">lose </w:t>
      </w:r>
      <w:r w:rsidRPr="00E60D0C">
        <w:rPr>
          <w:rFonts w:cs="Arial"/>
          <w:color w:val="auto"/>
          <w:sz w:val="20"/>
          <w:szCs w:val="20"/>
        </w:rPr>
        <w:t xml:space="preserve">the </w:t>
      </w:r>
      <w:r w:rsidR="00DD15C7" w:rsidRPr="00E60D0C">
        <w:rPr>
          <w:rFonts w:cs="Arial"/>
          <w:color w:val="auto"/>
          <w:sz w:val="20"/>
          <w:szCs w:val="20"/>
        </w:rPr>
        <w:t>collection loophole</w:t>
      </w:r>
      <w:r w:rsidR="006843F8" w:rsidRPr="00E60D0C">
        <w:rPr>
          <w:rFonts w:cs="Arial"/>
          <w:color w:val="auto"/>
          <w:sz w:val="20"/>
          <w:szCs w:val="20"/>
        </w:rPr>
        <w:t xml:space="preserve"> with online purchasing</w:t>
      </w:r>
      <w:r w:rsidR="00DD15C7" w:rsidRPr="00E60D0C">
        <w:rPr>
          <w:rFonts w:cs="Arial"/>
          <w:color w:val="auto"/>
          <w:sz w:val="20"/>
          <w:szCs w:val="20"/>
        </w:rPr>
        <w:t xml:space="preserve">. </w:t>
      </w:r>
      <w:r w:rsidR="006843F8" w:rsidRPr="00E60D0C">
        <w:rPr>
          <w:rFonts w:cs="Arial"/>
          <w:color w:val="auto"/>
          <w:sz w:val="20"/>
          <w:szCs w:val="20"/>
        </w:rPr>
        <w:t>AFWA wants to a</w:t>
      </w:r>
      <w:r w:rsidR="00DD15C7" w:rsidRPr="00E60D0C">
        <w:rPr>
          <w:rFonts w:cs="Arial"/>
          <w:color w:val="auto"/>
          <w:sz w:val="20"/>
          <w:szCs w:val="20"/>
        </w:rPr>
        <w:t>dopt a letter to send to Sec</w:t>
      </w:r>
      <w:r w:rsidR="006843F8" w:rsidRPr="00E60D0C">
        <w:rPr>
          <w:rFonts w:cs="Arial"/>
          <w:color w:val="auto"/>
          <w:sz w:val="20"/>
          <w:szCs w:val="20"/>
        </w:rPr>
        <w:t>retary Be</w:t>
      </w:r>
      <w:r w:rsidR="00DD15C7" w:rsidRPr="00E60D0C">
        <w:rPr>
          <w:rFonts w:cs="Arial"/>
          <w:color w:val="auto"/>
          <w:sz w:val="20"/>
          <w:szCs w:val="20"/>
        </w:rPr>
        <w:t>rnhard</w:t>
      </w:r>
      <w:r w:rsidR="006843F8" w:rsidRPr="00E60D0C">
        <w:rPr>
          <w:rFonts w:cs="Arial"/>
          <w:color w:val="auto"/>
          <w:sz w:val="20"/>
          <w:szCs w:val="20"/>
        </w:rPr>
        <w:t>t</w:t>
      </w:r>
      <w:r w:rsidR="00DD15C7" w:rsidRPr="00E60D0C">
        <w:rPr>
          <w:rFonts w:cs="Arial"/>
          <w:color w:val="auto"/>
          <w:sz w:val="20"/>
          <w:szCs w:val="20"/>
        </w:rPr>
        <w:t xml:space="preserve"> to make some headway for cooperation</w:t>
      </w:r>
      <w:r w:rsidR="006843F8" w:rsidRPr="00E60D0C">
        <w:rPr>
          <w:rFonts w:cs="Arial"/>
          <w:color w:val="auto"/>
          <w:sz w:val="20"/>
          <w:szCs w:val="20"/>
        </w:rPr>
        <w:t>.</w:t>
      </w:r>
    </w:p>
    <w:p w:rsidR="00DD15C7" w:rsidRDefault="0026720E" w:rsidP="00DD15C7">
      <w:pPr>
        <w:pStyle w:val="ListParagraph"/>
        <w:numPr>
          <w:ilvl w:val="0"/>
          <w:numId w:val="24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The </w:t>
      </w:r>
      <w:r w:rsidR="00DD15C7">
        <w:rPr>
          <w:rFonts w:cs="Arial"/>
          <w:color w:val="auto"/>
          <w:sz w:val="20"/>
          <w:szCs w:val="20"/>
        </w:rPr>
        <w:t xml:space="preserve">RAWA </w:t>
      </w:r>
      <w:r>
        <w:rPr>
          <w:rFonts w:cs="Arial"/>
          <w:color w:val="auto"/>
          <w:sz w:val="20"/>
          <w:szCs w:val="20"/>
        </w:rPr>
        <w:t>mark-up is happening soon</w:t>
      </w:r>
      <w:r w:rsidR="00DD15C7">
        <w:rPr>
          <w:rFonts w:cs="Arial"/>
          <w:color w:val="auto"/>
          <w:sz w:val="20"/>
          <w:szCs w:val="20"/>
        </w:rPr>
        <w:t>.</w:t>
      </w:r>
    </w:p>
    <w:p w:rsidR="00DD15C7" w:rsidRPr="00281F6E" w:rsidRDefault="00DD15C7" w:rsidP="00DD15C7">
      <w:pPr>
        <w:pStyle w:val="ListParagraph"/>
        <w:numPr>
          <w:ilvl w:val="0"/>
          <w:numId w:val="24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PR modernization – </w:t>
      </w:r>
      <w:r w:rsidR="0026720E">
        <w:rPr>
          <w:rFonts w:cs="Arial"/>
          <w:color w:val="auto"/>
          <w:sz w:val="20"/>
          <w:szCs w:val="20"/>
        </w:rPr>
        <w:t xml:space="preserve">we are </w:t>
      </w:r>
      <w:r>
        <w:rPr>
          <w:rFonts w:cs="Arial"/>
          <w:color w:val="auto"/>
          <w:sz w:val="20"/>
          <w:szCs w:val="20"/>
        </w:rPr>
        <w:t>waiting to see</w:t>
      </w:r>
      <w:r w:rsidR="0026720E">
        <w:rPr>
          <w:rFonts w:cs="Arial"/>
          <w:color w:val="auto"/>
          <w:sz w:val="20"/>
          <w:szCs w:val="20"/>
        </w:rPr>
        <w:t xml:space="preserve"> what happens with this</w:t>
      </w:r>
      <w:r>
        <w:rPr>
          <w:rFonts w:cs="Arial"/>
          <w:color w:val="auto"/>
          <w:sz w:val="20"/>
          <w:szCs w:val="20"/>
        </w:rPr>
        <w:t>.</w:t>
      </w:r>
    </w:p>
    <w:p w:rsidR="005D5D20" w:rsidRPr="00E06BBE" w:rsidRDefault="005D5D20" w:rsidP="005D5D20">
      <w:pPr>
        <w:spacing w:before="0" w:after="0"/>
        <w:ind w:left="0" w:firstLine="0"/>
        <w:rPr>
          <w:rFonts w:cs="Arial"/>
          <w:b/>
          <w:color w:val="auto"/>
          <w:sz w:val="20"/>
          <w:szCs w:val="20"/>
        </w:rPr>
      </w:pPr>
    </w:p>
    <w:p w:rsidR="005D5D20" w:rsidRDefault="005D5D20" w:rsidP="005D5D20">
      <w:pPr>
        <w:spacing w:before="0" w:after="0"/>
        <w:ind w:left="0" w:firstLine="0"/>
        <w:rPr>
          <w:rFonts w:cs="Arial"/>
          <w:sz w:val="20"/>
          <w:szCs w:val="20"/>
        </w:rPr>
      </w:pPr>
      <w:r w:rsidRPr="00E06BBE">
        <w:rPr>
          <w:rFonts w:cs="Arial"/>
          <w:b/>
          <w:color w:val="auto"/>
          <w:sz w:val="20"/>
          <w:szCs w:val="20"/>
        </w:rPr>
        <w:t>Wildlife and Sport Fish Restoration Program Update</w:t>
      </w:r>
      <w:r>
        <w:rPr>
          <w:rFonts w:cs="Arial"/>
          <w:b/>
          <w:color w:val="auto"/>
          <w:sz w:val="20"/>
          <w:szCs w:val="20"/>
        </w:rPr>
        <w:t xml:space="preserve"> </w:t>
      </w:r>
      <w:r w:rsidRPr="005D5D20">
        <w:rPr>
          <w:rFonts w:cs="Arial"/>
          <w:color w:val="auto"/>
          <w:sz w:val="20"/>
          <w:szCs w:val="20"/>
        </w:rPr>
        <w:t>(</w:t>
      </w:r>
      <w:r w:rsidRPr="00E06BBE">
        <w:rPr>
          <w:rFonts w:cs="Arial"/>
          <w:sz w:val="20"/>
          <w:szCs w:val="20"/>
        </w:rPr>
        <w:t>Paul Rauch</w:t>
      </w:r>
      <w:r>
        <w:rPr>
          <w:rFonts w:cs="Arial"/>
          <w:sz w:val="20"/>
          <w:szCs w:val="20"/>
        </w:rPr>
        <w:t>)</w:t>
      </w:r>
    </w:p>
    <w:p w:rsidR="003748FE" w:rsidRDefault="003748FE" w:rsidP="005D5D20">
      <w:pPr>
        <w:spacing w:before="0" w:after="0"/>
        <w:ind w:left="0" w:firstLine="0"/>
        <w:rPr>
          <w:rFonts w:cs="Arial"/>
          <w:b/>
          <w:color w:val="auto"/>
          <w:sz w:val="20"/>
          <w:szCs w:val="20"/>
        </w:rPr>
      </w:pPr>
    </w:p>
    <w:p w:rsidR="00CB0E8F" w:rsidRPr="00356D0A" w:rsidRDefault="00983865" w:rsidP="00983865">
      <w:pPr>
        <w:pStyle w:val="ListParagraph"/>
        <w:numPr>
          <w:ilvl w:val="0"/>
          <w:numId w:val="12"/>
        </w:numPr>
        <w:spacing w:before="0" w:after="0"/>
        <w:rPr>
          <w:rFonts w:cs="Arial"/>
          <w:color w:val="auto"/>
          <w:sz w:val="20"/>
          <w:szCs w:val="20"/>
        </w:rPr>
      </w:pPr>
      <w:r w:rsidRPr="00356D0A">
        <w:rPr>
          <w:rFonts w:cs="Arial"/>
          <w:color w:val="auto"/>
          <w:sz w:val="20"/>
          <w:szCs w:val="20"/>
        </w:rPr>
        <w:t xml:space="preserve">Strategic Communications Plan – </w:t>
      </w:r>
      <w:r w:rsidR="00EF5869">
        <w:rPr>
          <w:rFonts w:cs="Arial"/>
          <w:color w:val="auto"/>
          <w:sz w:val="20"/>
          <w:szCs w:val="20"/>
        </w:rPr>
        <w:t>This is an internal effort, and we have c</w:t>
      </w:r>
      <w:r w:rsidRPr="00356D0A">
        <w:rPr>
          <w:rFonts w:cs="Arial"/>
          <w:color w:val="auto"/>
          <w:sz w:val="20"/>
          <w:szCs w:val="20"/>
        </w:rPr>
        <w:t>om</w:t>
      </w:r>
      <w:r w:rsidR="00DD15C7">
        <w:rPr>
          <w:rFonts w:cs="Arial"/>
          <w:color w:val="auto"/>
          <w:sz w:val="20"/>
          <w:szCs w:val="20"/>
        </w:rPr>
        <w:t>p</w:t>
      </w:r>
      <w:r w:rsidRPr="00356D0A">
        <w:rPr>
          <w:rFonts w:cs="Arial"/>
          <w:color w:val="auto"/>
          <w:sz w:val="20"/>
          <w:szCs w:val="20"/>
        </w:rPr>
        <w:t xml:space="preserve">leted </w:t>
      </w:r>
      <w:r w:rsidR="00EF5869">
        <w:rPr>
          <w:rFonts w:cs="Arial"/>
          <w:color w:val="auto"/>
          <w:sz w:val="20"/>
          <w:szCs w:val="20"/>
        </w:rPr>
        <w:t xml:space="preserve">the </w:t>
      </w:r>
      <w:r w:rsidRPr="00356D0A">
        <w:rPr>
          <w:rFonts w:cs="Arial"/>
          <w:color w:val="auto"/>
          <w:sz w:val="20"/>
          <w:szCs w:val="20"/>
        </w:rPr>
        <w:t xml:space="preserve">research part. Colleen and Tim are co-chairs, </w:t>
      </w:r>
      <w:r w:rsidR="00EF5869">
        <w:rPr>
          <w:rFonts w:cs="Arial"/>
          <w:color w:val="auto"/>
          <w:sz w:val="20"/>
          <w:szCs w:val="20"/>
        </w:rPr>
        <w:t xml:space="preserve">and </w:t>
      </w:r>
      <w:r w:rsidRPr="00356D0A">
        <w:rPr>
          <w:rFonts w:cs="Arial"/>
          <w:color w:val="auto"/>
          <w:sz w:val="20"/>
          <w:szCs w:val="20"/>
        </w:rPr>
        <w:t xml:space="preserve">are putting together recommendations for strategies to use for our messaging. </w:t>
      </w:r>
      <w:r w:rsidR="00EF5869">
        <w:rPr>
          <w:rFonts w:cs="Arial"/>
          <w:color w:val="auto"/>
          <w:sz w:val="20"/>
          <w:szCs w:val="20"/>
        </w:rPr>
        <w:t>We h</w:t>
      </w:r>
      <w:r w:rsidRPr="00356D0A">
        <w:rPr>
          <w:rFonts w:cs="Arial"/>
          <w:color w:val="auto"/>
          <w:sz w:val="20"/>
          <w:szCs w:val="20"/>
        </w:rPr>
        <w:t xml:space="preserve">ope to have </w:t>
      </w:r>
      <w:r w:rsidR="00EF5869">
        <w:rPr>
          <w:rFonts w:cs="Arial"/>
          <w:color w:val="auto"/>
          <w:sz w:val="20"/>
          <w:szCs w:val="20"/>
        </w:rPr>
        <w:t xml:space="preserve">that ready </w:t>
      </w:r>
      <w:r w:rsidRPr="00356D0A">
        <w:rPr>
          <w:rFonts w:cs="Arial"/>
          <w:color w:val="auto"/>
          <w:sz w:val="20"/>
          <w:szCs w:val="20"/>
        </w:rPr>
        <w:t xml:space="preserve">by </w:t>
      </w:r>
      <w:r w:rsidR="00EF5869">
        <w:rPr>
          <w:rFonts w:cs="Arial"/>
          <w:color w:val="auto"/>
          <w:sz w:val="20"/>
          <w:szCs w:val="20"/>
        </w:rPr>
        <w:t xml:space="preserve">the </w:t>
      </w:r>
      <w:r w:rsidRPr="00356D0A">
        <w:rPr>
          <w:rFonts w:cs="Arial"/>
          <w:color w:val="auto"/>
          <w:sz w:val="20"/>
          <w:szCs w:val="20"/>
        </w:rPr>
        <w:t xml:space="preserve">spring </w:t>
      </w:r>
      <w:r w:rsidR="00EF5869">
        <w:rPr>
          <w:rFonts w:cs="Arial"/>
          <w:color w:val="auto"/>
          <w:sz w:val="20"/>
          <w:szCs w:val="20"/>
        </w:rPr>
        <w:t xml:space="preserve">WSFR </w:t>
      </w:r>
      <w:r w:rsidRPr="00356D0A">
        <w:rPr>
          <w:rFonts w:cs="Arial"/>
          <w:color w:val="auto"/>
          <w:sz w:val="20"/>
          <w:szCs w:val="20"/>
        </w:rPr>
        <w:t xml:space="preserve">Chiefs meeting. </w:t>
      </w:r>
    </w:p>
    <w:p w:rsidR="00983865" w:rsidRPr="00356D0A" w:rsidRDefault="00983865" w:rsidP="00983865">
      <w:pPr>
        <w:pStyle w:val="ListParagraph"/>
        <w:numPr>
          <w:ilvl w:val="0"/>
          <w:numId w:val="12"/>
        </w:numPr>
        <w:spacing w:before="0" w:after="0"/>
        <w:rPr>
          <w:rFonts w:cs="Arial"/>
          <w:color w:val="auto"/>
          <w:sz w:val="20"/>
          <w:szCs w:val="20"/>
        </w:rPr>
      </w:pPr>
      <w:r w:rsidRPr="00356D0A">
        <w:rPr>
          <w:rFonts w:cs="Arial"/>
          <w:color w:val="auto"/>
          <w:sz w:val="20"/>
          <w:szCs w:val="20"/>
        </w:rPr>
        <w:t xml:space="preserve">Shared Vision </w:t>
      </w:r>
      <w:r w:rsidR="00DF251B">
        <w:rPr>
          <w:rFonts w:cs="Arial"/>
          <w:color w:val="auto"/>
          <w:sz w:val="20"/>
          <w:szCs w:val="20"/>
        </w:rPr>
        <w:t>– This is for p</w:t>
      </w:r>
      <w:r w:rsidRPr="00356D0A">
        <w:rPr>
          <w:rFonts w:cs="Arial"/>
          <w:color w:val="auto"/>
          <w:sz w:val="20"/>
          <w:szCs w:val="20"/>
        </w:rPr>
        <w:t>rogram administration</w:t>
      </w:r>
      <w:r w:rsidR="00DF251B">
        <w:rPr>
          <w:rFonts w:cs="Arial"/>
          <w:color w:val="auto"/>
          <w:sz w:val="20"/>
          <w:szCs w:val="20"/>
        </w:rPr>
        <w:t>, as well as working with our industry partners. We are f</w:t>
      </w:r>
      <w:r w:rsidRPr="00356D0A">
        <w:rPr>
          <w:rFonts w:cs="Arial"/>
          <w:color w:val="auto"/>
          <w:sz w:val="20"/>
          <w:szCs w:val="20"/>
        </w:rPr>
        <w:t>ocused on assessing our intern</w:t>
      </w:r>
      <w:r w:rsidR="00DF251B">
        <w:rPr>
          <w:rFonts w:cs="Arial"/>
          <w:color w:val="auto"/>
          <w:sz w:val="20"/>
          <w:szCs w:val="20"/>
        </w:rPr>
        <w:t xml:space="preserve">al workflow processes, what we do best, and what needs to be done while allowing for </w:t>
      </w:r>
      <w:r w:rsidRPr="00356D0A">
        <w:rPr>
          <w:rFonts w:cs="Arial"/>
          <w:color w:val="auto"/>
          <w:sz w:val="20"/>
          <w:szCs w:val="20"/>
        </w:rPr>
        <w:t>maximum flexibility. These will not only benefit us internally, but will</w:t>
      </w:r>
      <w:r w:rsidR="00DF251B">
        <w:rPr>
          <w:rFonts w:cs="Arial"/>
          <w:color w:val="auto"/>
          <w:sz w:val="20"/>
          <w:szCs w:val="20"/>
        </w:rPr>
        <w:t xml:space="preserve"> improve our grant administration efficiency</w:t>
      </w:r>
      <w:r w:rsidRPr="00356D0A">
        <w:rPr>
          <w:rFonts w:cs="Arial"/>
          <w:color w:val="auto"/>
          <w:sz w:val="20"/>
          <w:szCs w:val="20"/>
        </w:rPr>
        <w:t>. W</w:t>
      </w:r>
      <w:r w:rsidR="00DF251B">
        <w:rPr>
          <w:rFonts w:cs="Arial"/>
          <w:color w:val="auto"/>
          <w:sz w:val="20"/>
          <w:szCs w:val="20"/>
        </w:rPr>
        <w:t>e want to address</w:t>
      </w:r>
      <w:r w:rsidRPr="00356D0A">
        <w:rPr>
          <w:rFonts w:cs="Arial"/>
          <w:color w:val="auto"/>
          <w:sz w:val="20"/>
          <w:szCs w:val="20"/>
        </w:rPr>
        <w:t xml:space="preserve"> approaches to evaluations, determinations, and create some consistency.</w:t>
      </w:r>
    </w:p>
    <w:p w:rsidR="00983865" w:rsidRPr="00356D0A" w:rsidRDefault="00983865" w:rsidP="00983865">
      <w:pPr>
        <w:pStyle w:val="ListParagraph"/>
        <w:numPr>
          <w:ilvl w:val="0"/>
          <w:numId w:val="12"/>
        </w:numPr>
        <w:spacing w:before="0" w:after="0"/>
        <w:rPr>
          <w:rFonts w:cs="Arial"/>
          <w:color w:val="auto"/>
          <w:sz w:val="20"/>
          <w:szCs w:val="20"/>
        </w:rPr>
      </w:pPr>
      <w:r w:rsidRPr="00356D0A">
        <w:rPr>
          <w:rFonts w:cs="Arial"/>
          <w:color w:val="auto"/>
          <w:sz w:val="20"/>
          <w:szCs w:val="20"/>
        </w:rPr>
        <w:t>A</w:t>
      </w:r>
      <w:r w:rsidR="00DF251B">
        <w:rPr>
          <w:rFonts w:cs="Arial"/>
          <w:color w:val="auto"/>
          <w:sz w:val="20"/>
          <w:szCs w:val="20"/>
        </w:rPr>
        <w:t>dministrative funding request – we have w</w:t>
      </w:r>
      <w:r w:rsidRPr="00356D0A">
        <w:rPr>
          <w:rFonts w:cs="Arial"/>
          <w:color w:val="auto"/>
          <w:sz w:val="20"/>
          <w:szCs w:val="20"/>
        </w:rPr>
        <w:t xml:space="preserve">orked through </w:t>
      </w:r>
      <w:r w:rsidR="00DF251B">
        <w:rPr>
          <w:rFonts w:cs="Arial"/>
          <w:color w:val="auto"/>
          <w:sz w:val="20"/>
          <w:szCs w:val="20"/>
        </w:rPr>
        <w:t>the JTF and</w:t>
      </w:r>
      <w:r w:rsidRPr="00356D0A">
        <w:rPr>
          <w:rFonts w:cs="Arial"/>
          <w:color w:val="auto"/>
          <w:sz w:val="20"/>
          <w:szCs w:val="20"/>
        </w:rPr>
        <w:t xml:space="preserve"> AFWA to develop </w:t>
      </w:r>
      <w:r w:rsidR="00DF251B">
        <w:rPr>
          <w:rFonts w:cs="Arial"/>
          <w:color w:val="auto"/>
          <w:sz w:val="20"/>
          <w:szCs w:val="20"/>
        </w:rPr>
        <w:t>an analysis and agree on a funding level</w:t>
      </w:r>
      <w:r w:rsidRPr="00356D0A">
        <w:rPr>
          <w:rFonts w:cs="Arial"/>
          <w:color w:val="auto"/>
          <w:sz w:val="20"/>
          <w:szCs w:val="20"/>
        </w:rPr>
        <w:t>. W</w:t>
      </w:r>
      <w:r w:rsidR="00DF251B">
        <w:rPr>
          <w:rFonts w:cs="Arial"/>
          <w:color w:val="auto"/>
          <w:sz w:val="20"/>
          <w:szCs w:val="20"/>
        </w:rPr>
        <w:t>e w</w:t>
      </w:r>
      <w:r w:rsidRPr="00356D0A">
        <w:rPr>
          <w:rFonts w:cs="Arial"/>
          <w:color w:val="auto"/>
          <w:sz w:val="20"/>
          <w:szCs w:val="20"/>
        </w:rPr>
        <w:t>orked with Coast Guard to make sure language was included in their proposal.</w:t>
      </w:r>
    </w:p>
    <w:p w:rsidR="00984EFA" w:rsidRPr="005E592E" w:rsidRDefault="00DF251B" w:rsidP="005E592E">
      <w:pPr>
        <w:pStyle w:val="ListParagraph"/>
        <w:numPr>
          <w:ilvl w:val="0"/>
          <w:numId w:val="12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New organization under WSFR </w:t>
      </w:r>
      <w:r w:rsidR="004A7884" w:rsidRPr="00356D0A">
        <w:rPr>
          <w:rFonts w:cs="Arial"/>
          <w:color w:val="auto"/>
          <w:sz w:val="20"/>
          <w:szCs w:val="20"/>
        </w:rPr>
        <w:t>-</w:t>
      </w:r>
      <w:r w:rsidR="00A842B4">
        <w:rPr>
          <w:rFonts w:cs="Arial"/>
          <w:color w:val="auto"/>
          <w:sz w:val="20"/>
          <w:szCs w:val="20"/>
        </w:rPr>
        <w:t xml:space="preserve"> </w:t>
      </w:r>
      <w:r w:rsidR="004A7884" w:rsidRPr="00356D0A">
        <w:rPr>
          <w:rFonts w:cs="Arial"/>
          <w:color w:val="auto"/>
          <w:sz w:val="20"/>
          <w:szCs w:val="20"/>
        </w:rPr>
        <w:t>Financial Assistan</w:t>
      </w:r>
      <w:r>
        <w:rPr>
          <w:rFonts w:cs="Arial"/>
          <w:color w:val="auto"/>
          <w:sz w:val="20"/>
          <w:szCs w:val="20"/>
        </w:rPr>
        <w:t>ce operations function for over $400 M of Service (non-WSFR) grants, and is p</w:t>
      </w:r>
      <w:r w:rsidR="004A7884" w:rsidRPr="00356D0A">
        <w:rPr>
          <w:rFonts w:cs="Arial"/>
          <w:color w:val="auto"/>
          <w:sz w:val="20"/>
          <w:szCs w:val="20"/>
        </w:rPr>
        <w:t xml:space="preserve">art of </w:t>
      </w:r>
      <w:r>
        <w:rPr>
          <w:rFonts w:cs="Arial"/>
          <w:color w:val="auto"/>
          <w:sz w:val="20"/>
          <w:szCs w:val="20"/>
        </w:rPr>
        <w:t xml:space="preserve">a </w:t>
      </w:r>
      <w:r w:rsidR="004A7884" w:rsidRPr="00356D0A">
        <w:rPr>
          <w:rFonts w:cs="Arial"/>
          <w:color w:val="auto"/>
          <w:sz w:val="20"/>
          <w:szCs w:val="20"/>
        </w:rPr>
        <w:t>larger effort for administrative services.</w:t>
      </w:r>
      <w:r>
        <w:rPr>
          <w:rFonts w:cs="Arial"/>
          <w:color w:val="auto"/>
          <w:sz w:val="20"/>
          <w:szCs w:val="20"/>
        </w:rPr>
        <w:t xml:space="preserve"> We were happy to include</w:t>
      </w:r>
      <w:r w:rsidR="00984EFA" w:rsidRPr="00356D0A">
        <w:rPr>
          <w:rFonts w:cs="Arial"/>
          <w:color w:val="auto"/>
          <w:sz w:val="20"/>
          <w:szCs w:val="20"/>
        </w:rPr>
        <w:t xml:space="preserve"> this under WSFR. </w:t>
      </w:r>
      <w:r w:rsidRPr="005E592E">
        <w:rPr>
          <w:rFonts w:cs="Arial"/>
          <w:color w:val="auto"/>
          <w:sz w:val="20"/>
          <w:szCs w:val="20"/>
        </w:rPr>
        <w:t>There was c</w:t>
      </w:r>
      <w:r w:rsidR="00AB39C5" w:rsidRPr="005E592E">
        <w:rPr>
          <w:rFonts w:cs="Arial"/>
          <w:color w:val="auto"/>
          <w:sz w:val="20"/>
          <w:szCs w:val="20"/>
        </w:rPr>
        <w:t xml:space="preserve">oncern expressed that </w:t>
      </w:r>
      <w:r w:rsidRPr="005E592E">
        <w:rPr>
          <w:rFonts w:cs="Arial"/>
          <w:color w:val="auto"/>
          <w:sz w:val="20"/>
          <w:szCs w:val="20"/>
        </w:rPr>
        <w:t xml:space="preserve">the </w:t>
      </w:r>
      <w:r w:rsidR="00AB39C5" w:rsidRPr="005E592E">
        <w:rPr>
          <w:rFonts w:cs="Arial"/>
          <w:color w:val="auto"/>
          <w:sz w:val="20"/>
          <w:szCs w:val="20"/>
        </w:rPr>
        <w:t>admin/fiscal folks have an increasing b</w:t>
      </w:r>
      <w:r w:rsidRPr="005E592E">
        <w:rPr>
          <w:rFonts w:cs="Arial"/>
          <w:color w:val="auto"/>
          <w:sz w:val="20"/>
          <w:szCs w:val="20"/>
        </w:rPr>
        <w:t xml:space="preserve">urden with no succession plan. </w:t>
      </w:r>
      <w:r w:rsidR="00AB39C5" w:rsidRPr="005E592E">
        <w:rPr>
          <w:rFonts w:cs="Arial"/>
          <w:color w:val="auto"/>
          <w:sz w:val="20"/>
          <w:szCs w:val="20"/>
        </w:rPr>
        <w:t>The new organization and sharing can help.</w:t>
      </w:r>
    </w:p>
    <w:p w:rsidR="0070695C" w:rsidRPr="00356D0A" w:rsidRDefault="00984EFA" w:rsidP="00984EFA">
      <w:pPr>
        <w:pStyle w:val="ListParagraph"/>
        <w:numPr>
          <w:ilvl w:val="0"/>
          <w:numId w:val="12"/>
        </w:numPr>
        <w:spacing w:before="0" w:after="0"/>
        <w:rPr>
          <w:rFonts w:cs="Arial"/>
          <w:color w:val="auto"/>
          <w:sz w:val="20"/>
          <w:szCs w:val="20"/>
        </w:rPr>
      </w:pPr>
      <w:r w:rsidRPr="00356D0A">
        <w:rPr>
          <w:rFonts w:cs="Arial"/>
          <w:color w:val="auto"/>
          <w:sz w:val="20"/>
          <w:szCs w:val="20"/>
        </w:rPr>
        <w:t>Departmental Reorganization – DOI has been reorganized into 12 regions</w:t>
      </w:r>
      <w:r w:rsidR="00A842B4">
        <w:rPr>
          <w:rFonts w:cs="Arial"/>
          <w:color w:val="auto"/>
          <w:sz w:val="20"/>
          <w:szCs w:val="20"/>
        </w:rPr>
        <w:t xml:space="preserve">. There are </w:t>
      </w:r>
      <w:r w:rsidR="00AB39C5">
        <w:rPr>
          <w:rFonts w:cs="Arial"/>
          <w:color w:val="auto"/>
          <w:sz w:val="20"/>
          <w:szCs w:val="20"/>
        </w:rPr>
        <w:t>positive changes, but challenges as well</w:t>
      </w:r>
      <w:r w:rsidR="00A842B4">
        <w:rPr>
          <w:rFonts w:cs="Arial"/>
          <w:color w:val="auto"/>
          <w:sz w:val="20"/>
          <w:szCs w:val="20"/>
        </w:rPr>
        <w:t xml:space="preserve">. </w:t>
      </w:r>
      <w:r w:rsidRPr="00356D0A">
        <w:rPr>
          <w:rFonts w:cs="Arial"/>
          <w:color w:val="auto"/>
          <w:sz w:val="20"/>
          <w:szCs w:val="20"/>
        </w:rPr>
        <w:t xml:space="preserve">Regional Directors are meeting to discuss </w:t>
      </w:r>
      <w:r w:rsidR="00AB39C5">
        <w:rPr>
          <w:rFonts w:cs="Arial"/>
          <w:color w:val="auto"/>
          <w:sz w:val="20"/>
          <w:szCs w:val="20"/>
        </w:rPr>
        <w:t xml:space="preserve">proposals and </w:t>
      </w:r>
      <w:r w:rsidRPr="00356D0A">
        <w:rPr>
          <w:rFonts w:cs="Arial"/>
          <w:color w:val="auto"/>
          <w:sz w:val="20"/>
          <w:szCs w:val="20"/>
        </w:rPr>
        <w:t>changes</w:t>
      </w:r>
      <w:r w:rsidR="0070695C" w:rsidRPr="00356D0A">
        <w:rPr>
          <w:rFonts w:cs="Arial"/>
          <w:color w:val="auto"/>
          <w:sz w:val="20"/>
          <w:szCs w:val="20"/>
        </w:rPr>
        <w:t xml:space="preserve"> that present challenges</w:t>
      </w:r>
      <w:r w:rsidR="00AB39C5">
        <w:rPr>
          <w:rFonts w:cs="Arial"/>
          <w:color w:val="auto"/>
          <w:sz w:val="20"/>
          <w:szCs w:val="20"/>
        </w:rPr>
        <w:t xml:space="preserve"> (state regional designations is</w:t>
      </w:r>
      <w:r w:rsidR="00A842B4">
        <w:rPr>
          <w:rFonts w:cs="Arial"/>
          <w:color w:val="auto"/>
          <w:sz w:val="20"/>
          <w:szCs w:val="20"/>
        </w:rPr>
        <w:t xml:space="preserve">sues, uncertainties, budgets). </w:t>
      </w:r>
      <w:r w:rsidR="00AB39C5">
        <w:rPr>
          <w:rFonts w:cs="Arial"/>
          <w:color w:val="auto"/>
          <w:sz w:val="20"/>
          <w:szCs w:val="20"/>
        </w:rPr>
        <w:t>A unified recommendation will be drafted for the</w:t>
      </w:r>
      <w:r w:rsidR="00A842B4">
        <w:rPr>
          <w:rFonts w:cs="Arial"/>
          <w:color w:val="auto"/>
          <w:sz w:val="20"/>
          <w:szCs w:val="20"/>
        </w:rPr>
        <w:t xml:space="preserve"> Director to submit to DOI.</w:t>
      </w:r>
      <w:r w:rsidR="00AB39C5">
        <w:rPr>
          <w:rFonts w:cs="Arial"/>
          <w:color w:val="auto"/>
          <w:sz w:val="20"/>
          <w:szCs w:val="20"/>
        </w:rPr>
        <w:t xml:space="preserve"> R</w:t>
      </w:r>
      <w:r w:rsidRPr="00356D0A">
        <w:rPr>
          <w:rFonts w:cs="Arial"/>
          <w:color w:val="auto"/>
          <w:sz w:val="20"/>
          <w:szCs w:val="20"/>
        </w:rPr>
        <w:t xml:space="preserve">eports are due </w:t>
      </w:r>
      <w:r w:rsidR="00AB39C5">
        <w:rPr>
          <w:rFonts w:cs="Arial"/>
          <w:color w:val="auto"/>
          <w:sz w:val="20"/>
          <w:szCs w:val="20"/>
        </w:rPr>
        <w:t xml:space="preserve">to the Director </w:t>
      </w:r>
      <w:r w:rsidRPr="00356D0A">
        <w:rPr>
          <w:rFonts w:cs="Arial"/>
          <w:color w:val="auto"/>
          <w:sz w:val="20"/>
          <w:szCs w:val="20"/>
        </w:rPr>
        <w:t xml:space="preserve">by Dec 18. </w:t>
      </w:r>
    </w:p>
    <w:p w:rsidR="0070695C" w:rsidRPr="00356D0A" w:rsidRDefault="0070695C" w:rsidP="00AB39C5">
      <w:pPr>
        <w:pStyle w:val="ListParagraph"/>
        <w:spacing w:before="0" w:after="0"/>
        <w:ind w:left="1530" w:firstLine="0"/>
        <w:rPr>
          <w:rFonts w:cs="Arial"/>
          <w:color w:val="auto"/>
          <w:sz w:val="20"/>
          <w:szCs w:val="20"/>
        </w:rPr>
      </w:pPr>
      <w:r w:rsidRPr="00356D0A">
        <w:rPr>
          <w:rFonts w:cs="Arial"/>
          <w:color w:val="auto"/>
          <w:sz w:val="20"/>
          <w:szCs w:val="20"/>
        </w:rPr>
        <w:lastRenderedPageBreak/>
        <w:t xml:space="preserve">. </w:t>
      </w:r>
    </w:p>
    <w:p w:rsidR="00984EFA" w:rsidRPr="00356D0A" w:rsidRDefault="0070695C" w:rsidP="0070695C">
      <w:pPr>
        <w:pStyle w:val="ListParagraph"/>
        <w:numPr>
          <w:ilvl w:val="0"/>
          <w:numId w:val="12"/>
        </w:numPr>
        <w:spacing w:before="0" w:after="0"/>
        <w:rPr>
          <w:rFonts w:cs="Arial"/>
          <w:color w:val="auto"/>
          <w:sz w:val="20"/>
          <w:szCs w:val="20"/>
        </w:rPr>
      </w:pPr>
      <w:r w:rsidRPr="00356D0A">
        <w:rPr>
          <w:rFonts w:cs="Arial"/>
          <w:color w:val="auto"/>
          <w:sz w:val="20"/>
          <w:szCs w:val="20"/>
        </w:rPr>
        <w:t>Transition to Grant Solutions – Scott Knight</w:t>
      </w:r>
      <w:r w:rsidR="00AB39C5">
        <w:rPr>
          <w:rFonts w:cs="Arial"/>
          <w:color w:val="auto"/>
          <w:sz w:val="20"/>
          <w:szCs w:val="20"/>
        </w:rPr>
        <w:t xml:space="preserve"> presented on this topic. </w:t>
      </w:r>
      <w:r w:rsidR="00556223">
        <w:rPr>
          <w:rFonts w:cs="Arial"/>
          <w:color w:val="auto"/>
          <w:sz w:val="20"/>
          <w:szCs w:val="20"/>
        </w:rPr>
        <w:t xml:space="preserve">To </w:t>
      </w:r>
      <w:r w:rsidRPr="00356D0A">
        <w:rPr>
          <w:rFonts w:cs="Arial"/>
          <w:color w:val="auto"/>
          <w:sz w:val="20"/>
          <w:szCs w:val="20"/>
        </w:rPr>
        <w:t xml:space="preserve">increase transparency, </w:t>
      </w:r>
      <w:r w:rsidR="00556223">
        <w:rPr>
          <w:rFonts w:cs="Arial"/>
          <w:color w:val="auto"/>
          <w:sz w:val="20"/>
          <w:szCs w:val="20"/>
        </w:rPr>
        <w:t xml:space="preserve">the </w:t>
      </w:r>
      <w:r w:rsidRPr="00356D0A">
        <w:rPr>
          <w:rFonts w:cs="Arial"/>
          <w:color w:val="auto"/>
          <w:sz w:val="20"/>
          <w:szCs w:val="20"/>
        </w:rPr>
        <w:t>HHS Grant Management System</w:t>
      </w:r>
      <w:r w:rsidR="00E4101F">
        <w:rPr>
          <w:rFonts w:cs="Arial"/>
          <w:color w:val="auto"/>
          <w:sz w:val="20"/>
          <w:szCs w:val="20"/>
        </w:rPr>
        <w:t>, G</w:t>
      </w:r>
      <w:r w:rsidR="00556223">
        <w:rPr>
          <w:rFonts w:cs="Arial"/>
          <w:color w:val="auto"/>
          <w:sz w:val="20"/>
          <w:szCs w:val="20"/>
        </w:rPr>
        <w:t>rant Solutions,</w:t>
      </w:r>
      <w:r w:rsidRPr="00356D0A">
        <w:rPr>
          <w:rFonts w:cs="Arial"/>
          <w:color w:val="auto"/>
          <w:sz w:val="20"/>
          <w:szCs w:val="20"/>
        </w:rPr>
        <w:t xml:space="preserve"> will be implemented</w:t>
      </w:r>
      <w:r w:rsidR="00E4101F">
        <w:rPr>
          <w:rFonts w:cs="Arial"/>
          <w:color w:val="auto"/>
          <w:sz w:val="20"/>
          <w:szCs w:val="20"/>
        </w:rPr>
        <w:t xml:space="preserve"> in late April</w:t>
      </w:r>
      <w:r w:rsidRPr="00356D0A">
        <w:rPr>
          <w:rFonts w:cs="Arial"/>
          <w:color w:val="auto"/>
          <w:sz w:val="20"/>
          <w:szCs w:val="20"/>
        </w:rPr>
        <w:t xml:space="preserve">. </w:t>
      </w:r>
      <w:r w:rsidR="00556223">
        <w:rPr>
          <w:rFonts w:cs="Arial"/>
          <w:color w:val="auto"/>
          <w:sz w:val="20"/>
          <w:szCs w:val="20"/>
        </w:rPr>
        <w:t xml:space="preserve">PRISM was lacking in utility, so perhaps </w:t>
      </w:r>
      <w:r w:rsidR="00E4101F">
        <w:rPr>
          <w:rFonts w:cs="Arial"/>
          <w:color w:val="auto"/>
          <w:sz w:val="20"/>
          <w:szCs w:val="20"/>
        </w:rPr>
        <w:t xml:space="preserve">this is </w:t>
      </w:r>
      <w:r w:rsidR="00556223">
        <w:rPr>
          <w:rFonts w:cs="Arial"/>
          <w:color w:val="auto"/>
          <w:sz w:val="20"/>
          <w:szCs w:val="20"/>
        </w:rPr>
        <w:t>a good change. T</w:t>
      </w:r>
      <w:r w:rsidR="00E4101F">
        <w:rPr>
          <w:rFonts w:cs="Arial"/>
          <w:color w:val="auto"/>
          <w:sz w:val="20"/>
          <w:szCs w:val="20"/>
        </w:rPr>
        <w:t>he t</w:t>
      </w:r>
      <w:r w:rsidR="00556223">
        <w:rPr>
          <w:rFonts w:cs="Arial"/>
          <w:color w:val="auto"/>
          <w:sz w:val="20"/>
          <w:szCs w:val="20"/>
        </w:rPr>
        <w:t>iming no</w:t>
      </w:r>
      <w:r w:rsidR="00E4101F">
        <w:rPr>
          <w:rFonts w:cs="Arial"/>
          <w:color w:val="auto"/>
          <w:sz w:val="20"/>
          <w:szCs w:val="20"/>
        </w:rPr>
        <w:t>t ideal, but WSFR is not in control of that. There is currently a lot of work with roles and responsibilities being done. The s</w:t>
      </w:r>
      <w:r w:rsidR="00556223">
        <w:rPr>
          <w:rFonts w:cs="Arial"/>
          <w:color w:val="auto"/>
          <w:sz w:val="20"/>
          <w:szCs w:val="20"/>
        </w:rPr>
        <w:t xml:space="preserve">ystem does include interaction with recipients. Change management </w:t>
      </w:r>
      <w:r w:rsidR="00E4101F">
        <w:rPr>
          <w:rFonts w:cs="Arial"/>
          <w:color w:val="auto"/>
          <w:sz w:val="20"/>
          <w:szCs w:val="20"/>
        </w:rPr>
        <w:t xml:space="preserve">is the </w:t>
      </w:r>
      <w:r w:rsidR="00556223">
        <w:rPr>
          <w:rFonts w:cs="Arial"/>
          <w:color w:val="auto"/>
          <w:sz w:val="20"/>
          <w:szCs w:val="20"/>
        </w:rPr>
        <w:t xml:space="preserve">biggest issue. FWS </w:t>
      </w:r>
      <w:r w:rsidR="00E4101F">
        <w:rPr>
          <w:rFonts w:cs="Arial"/>
          <w:color w:val="auto"/>
          <w:sz w:val="20"/>
          <w:szCs w:val="20"/>
        </w:rPr>
        <w:t xml:space="preserve">will be the </w:t>
      </w:r>
      <w:r w:rsidR="00556223">
        <w:rPr>
          <w:rFonts w:cs="Arial"/>
          <w:color w:val="auto"/>
          <w:sz w:val="20"/>
          <w:szCs w:val="20"/>
        </w:rPr>
        <w:t xml:space="preserve">first </w:t>
      </w:r>
      <w:r w:rsidR="00E4101F">
        <w:rPr>
          <w:rFonts w:cs="Arial"/>
          <w:color w:val="auto"/>
          <w:sz w:val="20"/>
          <w:szCs w:val="20"/>
        </w:rPr>
        <w:t>DOI Bureau to go live. There will be</w:t>
      </w:r>
      <w:r w:rsidR="00556223">
        <w:rPr>
          <w:rFonts w:cs="Arial"/>
          <w:color w:val="auto"/>
          <w:sz w:val="20"/>
          <w:szCs w:val="20"/>
        </w:rPr>
        <w:t xml:space="preserve"> virtual trainin</w:t>
      </w:r>
      <w:r w:rsidR="00E4101F">
        <w:rPr>
          <w:rFonts w:cs="Arial"/>
          <w:color w:val="auto"/>
          <w:sz w:val="20"/>
          <w:szCs w:val="20"/>
        </w:rPr>
        <w:t>g. Ranking committees will be</w:t>
      </w:r>
      <w:r w:rsidR="00556223">
        <w:rPr>
          <w:rFonts w:cs="Arial"/>
          <w:color w:val="auto"/>
          <w:sz w:val="20"/>
          <w:szCs w:val="20"/>
        </w:rPr>
        <w:t xml:space="preserve"> within the system itself. NOFOs will </w:t>
      </w:r>
      <w:r w:rsidR="00E4101F">
        <w:rPr>
          <w:rFonts w:cs="Arial"/>
          <w:color w:val="auto"/>
          <w:sz w:val="20"/>
          <w:szCs w:val="20"/>
        </w:rPr>
        <w:t>also have an internal process. The vendor will do trainings.</w:t>
      </w:r>
    </w:p>
    <w:p w:rsidR="00C50B8F" w:rsidRPr="00356D0A" w:rsidRDefault="00C50B8F" w:rsidP="00C50B8F">
      <w:pPr>
        <w:pStyle w:val="ListParagraph"/>
        <w:numPr>
          <w:ilvl w:val="1"/>
          <w:numId w:val="12"/>
        </w:numPr>
        <w:spacing w:before="0" w:after="0"/>
        <w:rPr>
          <w:rFonts w:cs="Arial"/>
          <w:color w:val="auto"/>
          <w:sz w:val="20"/>
          <w:szCs w:val="20"/>
        </w:rPr>
      </w:pPr>
      <w:r w:rsidRPr="00356D0A">
        <w:rPr>
          <w:rFonts w:cs="Arial"/>
          <w:color w:val="auto"/>
          <w:sz w:val="20"/>
          <w:szCs w:val="20"/>
        </w:rPr>
        <w:t>State representatives expressed concern about the timing of the training and required implementation dates for new system</w:t>
      </w:r>
      <w:r w:rsidR="00556223">
        <w:rPr>
          <w:rFonts w:cs="Arial"/>
          <w:color w:val="auto"/>
          <w:sz w:val="20"/>
          <w:szCs w:val="20"/>
        </w:rPr>
        <w:t>, especially for early grant submitters</w:t>
      </w:r>
      <w:r w:rsidR="00E4101F">
        <w:rPr>
          <w:rFonts w:cs="Arial"/>
          <w:color w:val="auto"/>
          <w:sz w:val="20"/>
          <w:szCs w:val="20"/>
        </w:rPr>
        <w:t>. WSFR responded that they</w:t>
      </w:r>
      <w:r w:rsidR="00604046" w:rsidRPr="00356D0A">
        <w:rPr>
          <w:rFonts w:cs="Arial"/>
          <w:color w:val="auto"/>
          <w:sz w:val="20"/>
          <w:szCs w:val="20"/>
        </w:rPr>
        <w:t xml:space="preserve"> will not let </w:t>
      </w:r>
      <w:r w:rsidR="00E4101F">
        <w:rPr>
          <w:rFonts w:cs="Arial"/>
          <w:color w:val="auto"/>
          <w:sz w:val="20"/>
          <w:szCs w:val="20"/>
        </w:rPr>
        <w:t xml:space="preserve">any funds be lost due to this delay, and </w:t>
      </w:r>
      <w:r w:rsidR="00604046" w:rsidRPr="00356D0A">
        <w:rPr>
          <w:rFonts w:cs="Arial"/>
          <w:color w:val="auto"/>
          <w:sz w:val="20"/>
          <w:szCs w:val="20"/>
        </w:rPr>
        <w:t>wil</w:t>
      </w:r>
      <w:r w:rsidR="00E4101F">
        <w:rPr>
          <w:rFonts w:cs="Arial"/>
          <w:color w:val="auto"/>
          <w:sz w:val="20"/>
          <w:szCs w:val="20"/>
        </w:rPr>
        <w:t>l figure out a way to get the funds</w:t>
      </w:r>
      <w:r w:rsidR="00604046" w:rsidRPr="00356D0A">
        <w:rPr>
          <w:rFonts w:cs="Arial"/>
          <w:color w:val="auto"/>
          <w:sz w:val="20"/>
          <w:szCs w:val="20"/>
        </w:rPr>
        <w:t xml:space="preserve"> through the system.</w:t>
      </w:r>
    </w:p>
    <w:p w:rsidR="00CF072F" w:rsidRPr="00356D0A" w:rsidRDefault="00CF072F" w:rsidP="005D5D20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</w:p>
    <w:p w:rsidR="005D5D20" w:rsidRDefault="003748FE" w:rsidP="005D5D20">
      <w:pPr>
        <w:spacing w:before="0" w:after="0"/>
        <w:ind w:left="0" w:firstLine="0"/>
        <w:rPr>
          <w:rFonts w:cs="Arial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Review Action Items from April 2019 </w:t>
      </w:r>
      <w:r w:rsidRPr="009824DB">
        <w:rPr>
          <w:rFonts w:cs="Arial"/>
          <w:b/>
          <w:color w:val="auto"/>
          <w:sz w:val="20"/>
          <w:szCs w:val="20"/>
        </w:rPr>
        <w:t>JTF Meeting</w:t>
      </w:r>
      <w:r>
        <w:rPr>
          <w:rFonts w:cs="Arial"/>
          <w:b/>
          <w:color w:val="auto"/>
          <w:sz w:val="20"/>
          <w:szCs w:val="20"/>
        </w:rPr>
        <w:t xml:space="preserve"> (</w:t>
      </w:r>
      <w:r w:rsidRPr="00E06BBE">
        <w:rPr>
          <w:rFonts w:cs="Arial"/>
          <w:sz w:val="20"/>
          <w:szCs w:val="20"/>
        </w:rPr>
        <w:t>Bob Curry</w:t>
      </w:r>
      <w:r>
        <w:rPr>
          <w:rFonts w:cs="Arial"/>
          <w:sz w:val="20"/>
          <w:szCs w:val="20"/>
        </w:rPr>
        <w:t>)</w:t>
      </w:r>
    </w:p>
    <w:p w:rsidR="003748FE" w:rsidRDefault="003748FE" w:rsidP="005D5D20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C64120" w:rsidRPr="00C64120" w:rsidRDefault="00C64120" w:rsidP="00C64120">
      <w:pPr>
        <w:pStyle w:val="ListParagraph"/>
        <w:numPr>
          <w:ilvl w:val="0"/>
          <w:numId w:val="12"/>
        </w:numPr>
        <w:spacing w:before="0" w:after="0"/>
        <w:rPr>
          <w:rFonts w:cs="Arial"/>
          <w:sz w:val="20"/>
          <w:szCs w:val="20"/>
        </w:rPr>
      </w:pPr>
      <w:r w:rsidRPr="00C64120">
        <w:rPr>
          <w:rFonts w:cs="Arial"/>
          <w:sz w:val="20"/>
          <w:szCs w:val="20"/>
        </w:rPr>
        <w:t>Reviewed the document on Action items that was provided to the group.</w:t>
      </w:r>
    </w:p>
    <w:p w:rsidR="00CB0E8F" w:rsidRPr="003748FE" w:rsidRDefault="00CB0E8F" w:rsidP="005D5D20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AFWA </w:t>
      </w:r>
      <w:r w:rsidRPr="00E06BBE">
        <w:rPr>
          <w:rFonts w:cs="Arial"/>
          <w:b/>
          <w:sz w:val="20"/>
          <w:szCs w:val="20"/>
        </w:rPr>
        <w:t>Reversion</w:t>
      </w:r>
      <w:r>
        <w:rPr>
          <w:rFonts w:cs="Arial"/>
          <w:b/>
          <w:sz w:val="20"/>
          <w:szCs w:val="20"/>
        </w:rPr>
        <w:t xml:space="preserve"> Survey </w:t>
      </w:r>
      <w:r>
        <w:rPr>
          <w:rFonts w:cs="Arial"/>
          <w:sz w:val="20"/>
          <w:szCs w:val="20"/>
        </w:rPr>
        <w:t xml:space="preserve">(Lane </w:t>
      </w:r>
      <w:proofErr w:type="spellStart"/>
      <w:r>
        <w:rPr>
          <w:rFonts w:cs="Arial"/>
          <w:sz w:val="20"/>
          <w:szCs w:val="20"/>
        </w:rPr>
        <w:t>Kisonak</w:t>
      </w:r>
      <w:proofErr w:type="spellEnd"/>
      <w:r>
        <w:rPr>
          <w:rFonts w:cs="Arial"/>
          <w:sz w:val="20"/>
          <w:szCs w:val="20"/>
        </w:rPr>
        <w:t>)</w:t>
      </w:r>
    </w:p>
    <w:p w:rsidR="00DE5851" w:rsidRDefault="00DE5851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CB0E8F" w:rsidRPr="00C04BD7" w:rsidRDefault="001D3922" w:rsidP="00C04BD7">
      <w:pPr>
        <w:pStyle w:val="ListParagraph"/>
        <w:numPr>
          <w:ilvl w:val="0"/>
          <w:numId w:val="12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Had</w:t>
      </w:r>
      <w:r w:rsidR="00F57EA6" w:rsidRPr="00C04BD7">
        <w:rPr>
          <w:rFonts w:cs="Arial"/>
          <w:sz w:val="20"/>
          <w:szCs w:val="20"/>
        </w:rPr>
        <w:t xml:space="preserve"> responses from 17 Sta</w:t>
      </w:r>
      <w:r>
        <w:rPr>
          <w:rFonts w:cs="Arial"/>
          <w:sz w:val="20"/>
          <w:szCs w:val="20"/>
        </w:rPr>
        <w:t>tes. There were a f</w:t>
      </w:r>
      <w:r w:rsidR="00DE5851" w:rsidRPr="00C04BD7">
        <w:rPr>
          <w:rFonts w:cs="Arial"/>
          <w:sz w:val="20"/>
          <w:szCs w:val="20"/>
        </w:rPr>
        <w:t>ew interesting trends</w:t>
      </w:r>
      <w:r w:rsidR="00F57EA6" w:rsidRPr="00C04BD7">
        <w:rPr>
          <w:rFonts w:cs="Arial"/>
          <w:sz w:val="20"/>
          <w:szCs w:val="20"/>
        </w:rPr>
        <w:t>:</w:t>
      </w:r>
    </w:p>
    <w:p w:rsidR="00C0372F" w:rsidRDefault="00C0372F" w:rsidP="00F57EA6">
      <w:pPr>
        <w:pStyle w:val="ListParagraph"/>
        <w:numPr>
          <w:ilvl w:val="0"/>
          <w:numId w:val="13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Where there were r</w:t>
      </w:r>
      <w:r w:rsidR="00F57EA6">
        <w:rPr>
          <w:rFonts w:cs="Arial"/>
          <w:sz w:val="20"/>
          <w:szCs w:val="20"/>
        </w:rPr>
        <w:t>eversions</w:t>
      </w:r>
      <w:r>
        <w:rPr>
          <w:rFonts w:cs="Arial"/>
          <w:sz w:val="20"/>
          <w:szCs w:val="20"/>
        </w:rPr>
        <w:t xml:space="preserve"> for PR funding, th</w:t>
      </w:r>
      <w:r w:rsidR="00DE5851">
        <w:rPr>
          <w:rFonts w:cs="Arial"/>
          <w:sz w:val="20"/>
          <w:szCs w:val="20"/>
        </w:rPr>
        <w:t xml:space="preserve">e </w:t>
      </w:r>
      <w:r w:rsidR="00D038B7">
        <w:rPr>
          <w:rFonts w:cs="Arial"/>
          <w:sz w:val="20"/>
          <w:szCs w:val="20"/>
        </w:rPr>
        <w:t>causes were discernible and there were not</w:t>
      </w:r>
      <w:r>
        <w:rPr>
          <w:rFonts w:cs="Arial"/>
          <w:sz w:val="20"/>
          <w:szCs w:val="20"/>
        </w:rPr>
        <w:t xml:space="preserve"> any surprises. </w:t>
      </w:r>
    </w:p>
    <w:p w:rsidR="00C0372F" w:rsidRDefault="002963A0" w:rsidP="00F57EA6">
      <w:pPr>
        <w:pStyle w:val="ListParagraph"/>
        <w:numPr>
          <w:ilvl w:val="0"/>
          <w:numId w:val="13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Area of highest cons</w:t>
      </w:r>
      <w:r w:rsidR="00C0372F">
        <w:rPr>
          <w:rFonts w:cs="Arial"/>
          <w:sz w:val="20"/>
          <w:szCs w:val="20"/>
        </w:rPr>
        <w:t xml:space="preserve">ensus:  </w:t>
      </w:r>
    </w:p>
    <w:p w:rsidR="00F57EA6" w:rsidRDefault="00DE5851" w:rsidP="00C0372F">
      <w:pPr>
        <w:pStyle w:val="ListParagraph"/>
        <w:numPr>
          <w:ilvl w:val="1"/>
          <w:numId w:val="13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</w:t>
      </w:r>
      <w:r w:rsidR="00C0372F">
        <w:rPr>
          <w:rFonts w:cs="Arial"/>
          <w:sz w:val="20"/>
          <w:szCs w:val="20"/>
        </w:rPr>
        <w:t>tes were generally comfortable with sharing information</w:t>
      </w:r>
      <w:r w:rsidR="00D038B7">
        <w:rPr>
          <w:rFonts w:cs="Arial"/>
          <w:sz w:val="20"/>
          <w:szCs w:val="20"/>
        </w:rPr>
        <w:t>,</w:t>
      </w:r>
      <w:r w:rsidR="00C0372F">
        <w:rPr>
          <w:rFonts w:cs="Arial"/>
          <w:sz w:val="20"/>
          <w:szCs w:val="20"/>
        </w:rPr>
        <w:t xml:space="preserve"> and were satisfied with the level of communication with the regions.  </w:t>
      </w:r>
    </w:p>
    <w:p w:rsidR="00C0372F" w:rsidRDefault="00C0372F" w:rsidP="00C0372F">
      <w:pPr>
        <w:pStyle w:val="ListParagraph"/>
        <w:numPr>
          <w:ilvl w:val="1"/>
          <w:numId w:val="13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All States were interested in pooling Section 4 and Section 10 funds.</w:t>
      </w:r>
    </w:p>
    <w:p w:rsidR="00F57EA6" w:rsidRPr="00C0372F" w:rsidRDefault="00C0372F" w:rsidP="00915451">
      <w:pPr>
        <w:pStyle w:val="ListParagraph"/>
        <w:numPr>
          <w:ilvl w:val="0"/>
          <w:numId w:val="13"/>
        </w:numPr>
        <w:spacing w:before="0" w:after="0"/>
        <w:rPr>
          <w:rFonts w:cs="Arial"/>
          <w:sz w:val="20"/>
          <w:szCs w:val="20"/>
        </w:rPr>
      </w:pPr>
      <w:r w:rsidRPr="00C0372F">
        <w:rPr>
          <w:rFonts w:cs="Arial"/>
          <w:sz w:val="20"/>
          <w:szCs w:val="20"/>
        </w:rPr>
        <w:t xml:space="preserve">Some States were interested in </w:t>
      </w:r>
      <w:r w:rsidR="00D038B7">
        <w:rPr>
          <w:rFonts w:cs="Arial"/>
          <w:sz w:val="20"/>
          <w:szCs w:val="20"/>
        </w:rPr>
        <w:t xml:space="preserve">an </w:t>
      </w:r>
      <w:r w:rsidRPr="00C0372F">
        <w:rPr>
          <w:rFonts w:cs="Arial"/>
          <w:sz w:val="20"/>
          <w:szCs w:val="20"/>
        </w:rPr>
        <w:t>alternative</w:t>
      </w:r>
      <w:r w:rsidR="00D038B7">
        <w:rPr>
          <w:rFonts w:cs="Arial"/>
          <w:sz w:val="20"/>
          <w:szCs w:val="20"/>
        </w:rPr>
        <w:t xml:space="preserve"> destination for reverted funds. </w:t>
      </w:r>
      <w:r w:rsidR="00F57EA6" w:rsidRPr="00C0372F">
        <w:rPr>
          <w:rFonts w:cs="Arial"/>
          <w:sz w:val="20"/>
          <w:szCs w:val="20"/>
        </w:rPr>
        <w:t xml:space="preserve">Concerns expressed on where the reverted funds are directed, and how they can be directed to PR/DJ programs. Is there something </w:t>
      </w:r>
      <w:r w:rsidR="00DE5851">
        <w:rPr>
          <w:rFonts w:cs="Arial"/>
          <w:sz w:val="20"/>
          <w:szCs w:val="20"/>
        </w:rPr>
        <w:t xml:space="preserve">that can be done to help </w:t>
      </w:r>
      <w:r w:rsidR="00F57EA6" w:rsidRPr="00C0372F">
        <w:rPr>
          <w:rFonts w:cs="Arial"/>
          <w:sz w:val="20"/>
          <w:szCs w:val="20"/>
        </w:rPr>
        <w:t>reduce the rate of reversions?</w:t>
      </w:r>
    </w:p>
    <w:p w:rsidR="00D02DF6" w:rsidRDefault="00DE5851" w:rsidP="00F57EA6">
      <w:pPr>
        <w:pStyle w:val="ListParagraph"/>
        <w:numPr>
          <w:ilvl w:val="0"/>
          <w:numId w:val="13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Discussions from the group:  </w:t>
      </w:r>
      <w:r w:rsidR="00D02DF6">
        <w:rPr>
          <w:rFonts w:cs="Arial"/>
          <w:sz w:val="20"/>
          <w:szCs w:val="20"/>
        </w:rPr>
        <w:t>Many reversions come on the back end of long-standing grants when they are closed and don’t make it through the safety margins.</w:t>
      </w:r>
    </w:p>
    <w:p w:rsidR="003748FE" w:rsidRP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F564B7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r w:rsidRPr="00537FD9">
        <w:rPr>
          <w:rFonts w:cstheme="minorHAnsi"/>
          <w:b/>
        </w:rPr>
        <w:t>State Fish &amp; Wildlife Agency White Paper</w:t>
      </w:r>
      <w:r>
        <w:rPr>
          <w:rFonts w:cs="Arial"/>
          <w:b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Lane </w:t>
      </w:r>
      <w:proofErr w:type="spellStart"/>
      <w:r>
        <w:rPr>
          <w:rFonts w:cs="Arial"/>
          <w:sz w:val="20"/>
          <w:szCs w:val="20"/>
        </w:rPr>
        <w:t>Kisonak</w:t>
      </w:r>
      <w:proofErr w:type="spellEnd"/>
      <w:r>
        <w:rPr>
          <w:rFonts w:cs="Arial"/>
          <w:sz w:val="20"/>
          <w:szCs w:val="20"/>
        </w:rPr>
        <w:t xml:space="preserve"> and Larry </w:t>
      </w:r>
      <w:proofErr w:type="spellStart"/>
      <w:r>
        <w:rPr>
          <w:rFonts w:cs="Arial"/>
          <w:sz w:val="20"/>
          <w:szCs w:val="20"/>
        </w:rPr>
        <w:t>Mellinger</w:t>
      </w:r>
      <w:proofErr w:type="spellEnd"/>
      <w:r>
        <w:rPr>
          <w:rFonts w:cs="Arial"/>
          <w:sz w:val="20"/>
          <w:szCs w:val="20"/>
        </w:rPr>
        <w:t>)</w:t>
      </w:r>
    </w:p>
    <w:p w:rsidR="00F50C32" w:rsidRPr="004A2069" w:rsidRDefault="00155223" w:rsidP="00F50C32">
      <w:pPr>
        <w:spacing w:before="0" w:after="0"/>
        <w:ind w:left="0" w:firstLine="0"/>
        <w:rPr>
          <w:rFonts w:cs="Arial"/>
          <w:b/>
          <w:color w:val="auto"/>
          <w:sz w:val="20"/>
          <w:szCs w:val="20"/>
        </w:rPr>
      </w:pPr>
      <w:r>
        <w:rPr>
          <w:rFonts w:cs="Arial"/>
          <w:i/>
          <w:sz w:val="20"/>
          <w:szCs w:val="20"/>
          <w:u w:val="single"/>
        </w:rPr>
        <w:t>D</w:t>
      </w:r>
      <w:r w:rsidR="00F50C32" w:rsidRPr="00E06BBE">
        <w:rPr>
          <w:rFonts w:cs="Arial"/>
          <w:i/>
          <w:sz w:val="20"/>
          <w:szCs w:val="20"/>
          <w:u w:val="single"/>
        </w:rPr>
        <w:t xml:space="preserve">esired Outcome: </w:t>
      </w:r>
      <w:r w:rsidR="00F50C32" w:rsidRPr="00537FD9">
        <w:rPr>
          <w:rFonts w:cs="Arial"/>
          <w:i/>
          <w:sz w:val="20"/>
          <w:szCs w:val="20"/>
        </w:rPr>
        <w:t>Identify next steps.</w:t>
      </w:r>
    </w:p>
    <w:p w:rsidR="0003688E" w:rsidRPr="000C66F6" w:rsidRDefault="0003688E" w:rsidP="000C66F6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155223" w:rsidRDefault="00155223" w:rsidP="00D02DF6">
      <w:pPr>
        <w:pStyle w:val="ListParagraph"/>
        <w:numPr>
          <w:ilvl w:val="0"/>
          <w:numId w:val="14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Lane discussed the process of the development of the white paper since the JTF April meeting, and input from AF</w:t>
      </w:r>
      <w:r w:rsidR="004409DC">
        <w:rPr>
          <w:rFonts w:cs="Arial"/>
          <w:sz w:val="20"/>
          <w:szCs w:val="20"/>
        </w:rPr>
        <w:t>WA and WAFWA legal committees. The WSFR Chiefs also provided</w:t>
      </w:r>
      <w:r>
        <w:rPr>
          <w:rFonts w:cs="Arial"/>
          <w:sz w:val="20"/>
          <w:szCs w:val="20"/>
        </w:rPr>
        <w:t xml:space="preserve"> feedback on the white paper</w:t>
      </w:r>
      <w:r w:rsidR="004409DC">
        <w:rPr>
          <w:rFonts w:cs="Arial"/>
          <w:sz w:val="20"/>
          <w:szCs w:val="20"/>
        </w:rPr>
        <w:t xml:space="preserve">, and </w:t>
      </w:r>
      <w:r w:rsidR="004409DC">
        <w:rPr>
          <w:rFonts w:cs="Arial"/>
          <w:sz w:val="20"/>
          <w:szCs w:val="20"/>
        </w:rPr>
        <w:t>emphasized that any model legislation should align with 50 CFR 80.2</w:t>
      </w:r>
      <w:r>
        <w:rPr>
          <w:rFonts w:cs="Arial"/>
          <w:sz w:val="20"/>
          <w:szCs w:val="20"/>
        </w:rPr>
        <w:t>.</w:t>
      </w:r>
    </w:p>
    <w:p w:rsidR="003748FE" w:rsidRDefault="00486EF0" w:rsidP="00D02DF6">
      <w:pPr>
        <w:pStyle w:val="ListParagraph"/>
        <w:numPr>
          <w:ilvl w:val="0"/>
          <w:numId w:val="14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Language in 50 CFR 80 doesn’t line up clearly</w:t>
      </w:r>
      <w:r w:rsidR="00EC5388">
        <w:rPr>
          <w:rFonts w:cs="Arial"/>
          <w:sz w:val="20"/>
          <w:szCs w:val="20"/>
        </w:rPr>
        <w:t xml:space="preserve"> with assent language.</w:t>
      </w:r>
    </w:p>
    <w:p w:rsidR="00486EF0" w:rsidRDefault="00EC5388" w:rsidP="00D02DF6">
      <w:pPr>
        <w:pStyle w:val="ListParagraph"/>
        <w:numPr>
          <w:ilvl w:val="0"/>
          <w:numId w:val="14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Types </w:t>
      </w:r>
      <w:r w:rsidR="00486EF0">
        <w:rPr>
          <w:rFonts w:cs="Arial"/>
          <w:sz w:val="20"/>
          <w:szCs w:val="20"/>
        </w:rPr>
        <w:t>of control</w:t>
      </w:r>
      <w:r>
        <w:rPr>
          <w:rFonts w:cs="Arial"/>
          <w:sz w:val="20"/>
          <w:szCs w:val="20"/>
        </w:rPr>
        <w:t xml:space="preserve"> – there was substantial discussion on types of loss of control</w:t>
      </w:r>
      <w:r w:rsidR="004409D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and how much of the problem the JTF or AFWA could address with</w:t>
      </w:r>
      <w:r w:rsidR="004409DC">
        <w:rPr>
          <w:rFonts w:cs="Arial"/>
          <w:sz w:val="20"/>
          <w:szCs w:val="20"/>
        </w:rPr>
        <w:t>out unintended consequences. There was</w:t>
      </w:r>
      <w:r>
        <w:rPr>
          <w:rFonts w:cs="Arial"/>
          <w:sz w:val="20"/>
          <w:szCs w:val="20"/>
        </w:rPr>
        <w:t xml:space="preserve"> consensus that there is little opportunity for legislative fixes, and therefore little reason to </w:t>
      </w:r>
      <w:r w:rsidR="0003688E">
        <w:rPr>
          <w:rFonts w:cs="Arial"/>
          <w:sz w:val="20"/>
          <w:szCs w:val="20"/>
        </w:rPr>
        <w:t xml:space="preserve">consider a revision to </w:t>
      </w:r>
      <w:r w:rsidR="004409DC">
        <w:rPr>
          <w:rFonts w:cs="Arial"/>
          <w:sz w:val="20"/>
          <w:szCs w:val="20"/>
        </w:rPr>
        <w:t>50 CFR 80.2.</w:t>
      </w:r>
    </w:p>
    <w:p w:rsidR="00C0372F" w:rsidRPr="00C0372F" w:rsidRDefault="00C0372F" w:rsidP="00155223">
      <w:pPr>
        <w:pStyle w:val="ListParagraph"/>
        <w:spacing w:before="0" w:after="0"/>
        <w:ind w:firstLine="0"/>
        <w:rPr>
          <w:rFonts w:cs="Arial"/>
          <w:sz w:val="20"/>
          <w:szCs w:val="20"/>
        </w:rPr>
      </w:pPr>
    </w:p>
    <w:p w:rsidR="00CB0E8F" w:rsidRPr="00C0372F" w:rsidRDefault="00C0372F" w:rsidP="003748FE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C0372F">
        <w:rPr>
          <w:rFonts w:cs="Arial"/>
          <w:color w:val="FF0000"/>
          <w:sz w:val="20"/>
          <w:szCs w:val="20"/>
        </w:rPr>
        <w:t xml:space="preserve">DECISION POINT: We will table the issue of defining state fish and wildlife agencies unless </w:t>
      </w:r>
      <w:r w:rsidR="004409DC">
        <w:rPr>
          <w:rFonts w:cs="Arial"/>
          <w:color w:val="FF0000"/>
          <w:sz w:val="20"/>
          <w:szCs w:val="20"/>
        </w:rPr>
        <w:t xml:space="preserve">the </w:t>
      </w:r>
      <w:r w:rsidRPr="00C0372F">
        <w:rPr>
          <w:rFonts w:cs="Arial"/>
          <w:color w:val="FF0000"/>
          <w:sz w:val="20"/>
          <w:szCs w:val="20"/>
        </w:rPr>
        <w:t>AFWA Executive Comm</w:t>
      </w:r>
      <w:r w:rsidR="00C04BD7">
        <w:rPr>
          <w:rFonts w:cs="Arial"/>
          <w:color w:val="FF0000"/>
          <w:sz w:val="20"/>
          <w:szCs w:val="20"/>
        </w:rPr>
        <w:t>ittee</w:t>
      </w:r>
      <w:r w:rsidR="004409DC">
        <w:rPr>
          <w:rFonts w:cs="Arial"/>
          <w:color w:val="FF0000"/>
          <w:sz w:val="20"/>
          <w:szCs w:val="20"/>
        </w:rPr>
        <w:t xml:space="preserve"> says otherwise. </w:t>
      </w:r>
      <w:r w:rsidRPr="00C0372F">
        <w:rPr>
          <w:rFonts w:cs="Arial"/>
          <w:color w:val="FF0000"/>
          <w:sz w:val="20"/>
          <w:szCs w:val="20"/>
        </w:rPr>
        <w:t>Lane will brief the Exec</w:t>
      </w:r>
      <w:r w:rsidR="00C04BD7">
        <w:rPr>
          <w:rFonts w:cs="Arial"/>
          <w:color w:val="FF0000"/>
          <w:sz w:val="20"/>
          <w:szCs w:val="20"/>
        </w:rPr>
        <w:t>utive</w:t>
      </w:r>
      <w:r w:rsidRPr="00C0372F">
        <w:rPr>
          <w:rFonts w:cs="Arial"/>
          <w:color w:val="FF0000"/>
          <w:sz w:val="20"/>
          <w:szCs w:val="20"/>
        </w:rPr>
        <w:t xml:space="preserve"> Comm</w:t>
      </w:r>
      <w:r w:rsidR="00C04BD7">
        <w:rPr>
          <w:rFonts w:cs="Arial"/>
          <w:color w:val="FF0000"/>
          <w:sz w:val="20"/>
          <w:szCs w:val="20"/>
        </w:rPr>
        <w:t>ittee</w:t>
      </w:r>
      <w:r w:rsidRPr="00C0372F">
        <w:rPr>
          <w:rFonts w:cs="Arial"/>
          <w:color w:val="FF0000"/>
          <w:sz w:val="20"/>
          <w:szCs w:val="20"/>
        </w:rPr>
        <w:t xml:space="preserve"> next week at their meeting in DC.</w:t>
      </w:r>
    </w:p>
    <w:p w:rsidR="00CB0E8F" w:rsidRPr="00C0372F" w:rsidRDefault="00CB0E8F" w:rsidP="003748FE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</w:p>
    <w:p w:rsidR="003748FE" w:rsidRPr="001B1CAC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r w:rsidRPr="001B1CAC">
        <w:rPr>
          <w:rFonts w:cs="Arial"/>
          <w:b/>
          <w:color w:val="auto"/>
          <w:sz w:val="20"/>
          <w:szCs w:val="20"/>
        </w:rPr>
        <w:t xml:space="preserve">Issue ID </w:t>
      </w:r>
      <w:r w:rsidRPr="001B1CAC">
        <w:rPr>
          <w:rFonts w:cs="Arial"/>
          <w:color w:val="auto"/>
          <w:sz w:val="20"/>
          <w:szCs w:val="20"/>
        </w:rPr>
        <w:t>(</w:t>
      </w:r>
      <w:r w:rsidRPr="001B1CAC">
        <w:rPr>
          <w:rFonts w:cs="Arial"/>
          <w:sz w:val="20"/>
          <w:szCs w:val="20"/>
        </w:rPr>
        <w:t>Clint Riley and Paul Rauch)</w:t>
      </w:r>
    </w:p>
    <w:p w:rsidR="00F66884" w:rsidRPr="001B1CAC" w:rsidRDefault="00F66884" w:rsidP="00F66884">
      <w:pPr>
        <w:spacing w:before="0" w:after="0"/>
        <w:ind w:left="0" w:firstLine="0"/>
        <w:rPr>
          <w:rFonts w:cs="Arial"/>
          <w:b/>
          <w:sz w:val="20"/>
          <w:szCs w:val="20"/>
        </w:rPr>
      </w:pPr>
      <w:r w:rsidRPr="001B1CAC">
        <w:rPr>
          <w:rFonts w:cs="Arial"/>
          <w:sz w:val="20"/>
          <w:szCs w:val="20"/>
        </w:rPr>
        <w:t>FACWG Role in issue vetting process</w:t>
      </w:r>
      <w:r w:rsidR="001B1CAC" w:rsidRPr="001B1CAC">
        <w:rPr>
          <w:rFonts w:cs="Arial"/>
          <w:b/>
          <w:sz w:val="20"/>
          <w:szCs w:val="20"/>
        </w:rPr>
        <w:t xml:space="preserve"> </w:t>
      </w:r>
      <w:r w:rsidR="001B1CAC" w:rsidRPr="001B1CAC">
        <w:rPr>
          <w:rFonts w:cs="Arial"/>
          <w:sz w:val="20"/>
          <w:szCs w:val="20"/>
        </w:rPr>
        <w:t>and</w:t>
      </w:r>
      <w:r w:rsidR="001B1CAC" w:rsidRPr="001B1CAC">
        <w:rPr>
          <w:rFonts w:cs="Arial"/>
          <w:b/>
          <w:sz w:val="20"/>
          <w:szCs w:val="20"/>
        </w:rPr>
        <w:t xml:space="preserve"> </w:t>
      </w:r>
      <w:r w:rsidRPr="001B1CAC">
        <w:rPr>
          <w:rFonts w:cs="Arial"/>
          <w:sz w:val="20"/>
          <w:szCs w:val="20"/>
        </w:rPr>
        <w:t>2020 Issue ID Memo</w:t>
      </w:r>
    </w:p>
    <w:p w:rsidR="00817AEB" w:rsidRDefault="00F66884" w:rsidP="003748FE">
      <w:pPr>
        <w:spacing w:before="0" w:after="0"/>
        <w:ind w:left="0" w:firstLine="0"/>
        <w:rPr>
          <w:rFonts w:cs="Arial"/>
          <w:i/>
          <w:sz w:val="20"/>
          <w:szCs w:val="20"/>
        </w:rPr>
      </w:pPr>
      <w:r w:rsidRPr="00E06BBE">
        <w:rPr>
          <w:rFonts w:cs="Arial"/>
          <w:i/>
          <w:sz w:val="20"/>
          <w:szCs w:val="20"/>
          <w:u w:val="single"/>
        </w:rPr>
        <w:t>Desired Outcome:</w:t>
      </w:r>
      <w:r w:rsidRPr="00E06BBE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Agree on FACWG role in issue vetting process and agree on language for January 2020 request to State Directors for potential issues</w:t>
      </w:r>
      <w:r w:rsidRPr="00E06BBE">
        <w:rPr>
          <w:rFonts w:cs="Arial"/>
          <w:i/>
          <w:sz w:val="20"/>
          <w:szCs w:val="20"/>
        </w:rPr>
        <w:t>.</w:t>
      </w:r>
    </w:p>
    <w:p w:rsidR="00C04BD7" w:rsidRPr="00F66884" w:rsidRDefault="00C04BD7" w:rsidP="003748FE">
      <w:pPr>
        <w:spacing w:before="0" w:after="0"/>
        <w:ind w:left="0" w:firstLine="0"/>
        <w:rPr>
          <w:rFonts w:cs="Arial"/>
          <w:i/>
          <w:sz w:val="20"/>
          <w:szCs w:val="20"/>
        </w:rPr>
      </w:pPr>
    </w:p>
    <w:p w:rsidR="00817AEB" w:rsidRDefault="00817AEB" w:rsidP="00B9524D">
      <w:pPr>
        <w:pStyle w:val="ListParagraph"/>
        <w:numPr>
          <w:ilvl w:val="0"/>
          <w:numId w:val="15"/>
        </w:numPr>
        <w:spacing w:before="0" w:after="0"/>
        <w:rPr>
          <w:rFonts w:cs="Arial"/>
          <w:sz w:val="20"/>
          <w:szCs w:val="20"/>
        </w:rPr>
      </w:pPr>
      <w:r w:rsidRPr="00B9524D">
        <w:rPr>
          <w:rFonts w:cs="Arial"/>
          <w:sz w:val="20"/>
          <w:szCs w:val="20"/>
        </w:rPr>
        <w:t>See handout.</w:t>
      </w:r>
    </w:p>
    <w:p w:rsidR="00C04BD7" w:rsidRPr="00B72A32" w:rsidRDefault="00C04BD7" w:rsidP="00C04BD7">
      <w:pPr>
        <w:pStyle w:val="ListParagraph"/>
        <w:numPr>
          <w:ilvl w:val="0"/>
          <w:numId w:val="5"/>
        </w:numPr>
        <w:spacing w:before="0" w:after="0"/>
        <w:rPr>
          <w:rFonts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FACWG Role in issue vetting process – </w:t>
      </w:r>
      <w:r w:rsidR="001B1CAC">
        <w:rPr>
          <w:rFonts w:asciiTheme="minorHAnsi" w:hAnsiTheme="minorHAnsi" w:cstheme="minorHAnsi"/>
          <w:sz w:val="22"/>
          <w:szCs w:val="22"/>
        </w:rPr>
        <w:t xml:space="preserve">we </w:t>
      </w:r>
      <w:r>
        <w:rPr>
          <w:rFonts w:asciiTheme="minorHAnsi" w:hAnsiTheme="minorHAnsi" w:cstheme="minorHAnsi"/>
          <w:sz w:val="22"/>
          <w:szCs w:val="22"/>
        </w:rPr>
        <w:t xml:space="preserve">made some simple improvements via the FACWG on their role in the JTF Issue </w:t>
      </w:r>
      <w:r w:rsidR="001B1CAC">
        <w:rPr>
          <w:rFonts w:asciiTheme="minorHAnsi" w:hAnsiTheme="minorHAnsi" w:cstheme="minorHAnsi"/>
          <w:sz w:val="22"/>
          <w:szCs w:val="22"/>
        </w:rPr>
        <w:t>ID and recommendation process. There was d</w:t>
      </w:r>
      <w:r>
        <w:rPr>
          <w:rFonts w:asciiTheme="minorHAnsi" w:hAnsiTheme="minorHAnsi" w:cstheme="minorHAnsi"/>
          <w:sz w:val="22"/>
          <w:szCs w:val="22"/>
        </w:rPr>
        <w:t xml:space="preserve">iscussion that </w:t>
      </w:r>
      <w:r w:rsidR="001B1CA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FAC</w:t>
      </w:r>
      <w:r w:rsidR="001B1CAC">
        <w:rPr>
          <w:rFonts w:asciiTheme="minorHAnsi" w:hAnsiTheme="minorHAnsi" w:cstheme="minorHAnsi"/>
          <w:sz w:val="22"/>
          <w:szCs w:val="22"/>
        </w:rPr>
        <w:t>WG</w:t>
      </w:r>
      <w:r>
        <w:rPr>
          <w:rFonts w:asciiTheme="minorHAnsi" w:hAnsiTheme="minorHAnsi" w:cstheme="minorHAnsi"/>
          <w:sz w:val="22"/>
          <w:szCs w:val="22"/>
        </w:rPr>
        <w:t xml:space="preserve"> would contact State</w:t>
      </w:r>
      <w:r w:rsidR="001B1CA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to scop</w:t>
      </w:r>
      <w:r w:rsidR="001B1CAC">
        <w:rPr>
          <w:rFonts w:asciiTheme="minorHAnsi" w:hAnsiTheme="minorHAnsi" w:cstheme="minorHAnsi"/>
          <w:sz w:val="22"/>
          <w:szCs w:val="22"/>
        </w:rPr>
        <w:t>e the topic further, as needed.</w:t>
      </w:r>
    </w:p>
    <w:p w:rsidR="00C04BD7" w:rsidRPr="001B1CAC" w:rsidRDefault="001B1CAC" w:rsidP="001B1CAC">
      <w:pPr>
        <w:pStyle w:val="ListParagraph"/>
        <w:numPr>
          <w:ilvl w:val="0"/>
          <w:numId w:val="5"/>
        </w:numPr>
        <w:spacing w:before="0" w:after="0"/>
        <w:rPr>
          <w:rFonts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2020 Issue ID Memo – There was d</w:t>
      </w:r>
      <w:r w:rsidR="00C04BD7">
        <w:rPr>
          <w:rFonts w:asciiTheme="minorHAnsi" w:hAnsiTheme="minorHAnsi" w:cstheme="minorHAnsi"/>
          <w:sz w:val="22"/>
          <w:szCs w:val="22"/>
        </w:rPr>
        <w:t>iscussion</w:t>
      </w:r>
      <w:r>
        <w:rPr>
          <w:rFonts w:asciiTheme="minorHAnsi" w:hAnsiTheme="minorHAnsi" w:cstheme="minorHAnsi"/>
          <w:sz w:val="22"/>
          <w:szCs w:val="22"/>
        </w:rPr>
        <w:t xml:space="preserve"> about ways get more responses.</w:t>
      </w:r>
      <w:r w:rsidR="00C04BD7">
        <w:rPr>
          <w:rFonts w:asciiTheme="minorHAnsi" w:hAnsiTheme="minorHAnsi" w:cstheme="minorHAnsi"/>
          <w:sz w:val="22"/>
          <w:szCs w:val="22"/>
        </w:rPr>
        <w:t xml:space="preserve"> Some rewording was recommended to make </w:t>
      </w:r>
      <w:r>
        <w:rPr>
          <w:rFonts w:asciiTheme="minorHAnsi" w:hAnsiTheme="minorHAnsi" w:cstheme="minorHAnsi"/>
          <w:sz w:val="22"/>
          <w:szCs w:val="22"/>
        </w:rPr>
        <w:t>sure the entire message is read to p</w:t>
      </w:r>
      <w:r>
        <w:rPr>
          <w:rFonts w:cs="Arial"/>
          <w:sz w:val="20"/>
          <w:szCs w:val="20"/>
        </w:rPr>
        <w:t>ut the main items in front</w:t>
      </w:r>
      <w:r w:rsidR="00C04BD7" w:rsidRPr="001B1CAC">
        <w:rPr>
          <w:rFonts w:cs="Arial"/>
          <w:sz w:val="20"/>
          <w:szCs w:val="20"/>
        </w:rPr>
        <w:t>.</w:t>
      </w:r>
    </w:p>
    <w:p w:rsidR="00C04BD7" w:rsidRDefault="001B1CAC" w:rsidP="00C04BD7">
      <w:pPr>
        <w:pStyle w:val="ListParagraph"/>
        <w:numPr>
          <w:ilvl w:val="0"/>
          <w:numId w:val="5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There was a request from the FACWG</w:t>
      </w:r>
      <w:r w:rsidR="00C04BD7">
        <w:rPr>
          <w:rFonts w:cs="Arial"/>
          <w:sz w:val="20"/>
          <w:szCs w:val="20"/>
        </w:rPr>
        <w:t xml:space="preserve"> to make sure the JTF gets the issues the same ti</w:t>
      </w:r>
      <w:r>
        <w:rPr>
          <w:rFonts w:cs="Arial"/>
          <w:sz w:val="20"/>
          <w:szCs w:val="20"/>
        </w:rPr>
        <w:t xml:space="preserve">me as the FACs, Chiefs, etc. receive them. </w:t>
      </w:r>
    </w:p>
    <w:p w:rsidR="00817AEB" w:rsidRDefault="00817AEB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817AEB" w:rsidRPr="0095296C" w:rsidRDefault="00817AEB" w:rsidP="0095296C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95296C">
        <w:rPr>
          <w:rFonts w:cs="Arial"/>
          <w:color w:val="FF0000"/>
          <w:sz w:val="20"/>
          <w:szCs w:val="20"/>
        </w:rPr>
        <w:t>ACTION ITEM: Tammy will reply to Bob’s email with a sentence/edits added to step 3</w:t>
      </w:r>
      <w:r w:rsidR="006E4DC1">
        <w:rPr>
          <w:rFonts w:cs="Arial"/>
          <w:color w:val="FF0000"/>
          <w:sz w:val="20"/>
          <w:szCs w:val="20"/>
        </w:rPr>
        <w:t xml:space="preserve"> in the JTF Topic ID Protocol. </w:t>
      </w:r>
      <w:r w:rsidRPr="0095296C">
        <w:rPr>
          <w:rFonts w:cs="Arial"/>
          <w:color w:val="FF0000"/>
          <w:sz w:val="20"/>
          <w:szCs w:val="20"/>
        </w:rPr>
        <w:t>We will then make it a clean cop</w:t>
      </w:r>
      <w:r w:rsidR="006E4DC1">
        <w:rPr>
          <w:rFonts w:cs="Arial"/>
          <w:color w:val="FF0000"/>
          <w:sz w:val="20"/>
          <w:szCs w:val="20"/>
        </w:rPr>
        <w:t>y to go back out to the group. We will modify this as needed.</w:t>
      </w:r>
    </w:p>
    <w:p w:rsidR="00B9524D" w:rsidRDefault="00B9524D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8635A5" w:rsidRPr="006E4DC1" w:rsidRDefault="006E4DC1" w:rsidP="006E4DC1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ACTION ITEM: S</w:t>
      </w:r>
      <w:r w:rsidR="008635A5" w:rsidRPr="0095296C">
        <w:rPr>
          <w:rFonts w:cs="Arial"/>
          <w:color w:val="FF0000"/>
          <w:sz w:val="20"/>
          <w:szCs w:val="20"/>
        </w:rPr>
        <w:t xml:space="preserve">treamline the </w:t>
      </w:r>
      <w:r w:rsidR="00B9524D" w:rsidRPr="0095296C">
        <w:rPr>
          <w:rFonts w:cs="Arial"/>
          <w:color w:val="FF0000"/>
          <w:sz w:val="20"/>
          <w:szCs w:val="20"/>
        </w:rPr>
        <w:t xml:space="preserve">JTF Memo for Annual Call for Issues </w:t>
      </w:r>
      <w:r w:rsidR="008635A5" w:rsidRPr="0095296C">
        <w:rPr>
          <w:rFonts w:cs="Arial"/>
          <w:color w:val="FF0000"/>
          <w:sz w:val="20"/>
          <w:szCs w:val="20"/>
        </w:rPr>
        <w:t xml:space="preserve">and get it out for action/review in January through the communication protocol. </w:t>
      </w:r>
    </w:p>
    <w:p w:rsidR="00B9524D" w:rsidRDefault="00B9524D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Policy Development </w:t>
      </w:r>
      <w:r>
        <w:rPr>
          <w:rFonts w:cs="Arial"/>
          <w:sz w:val="20"/>
          <w:szCs w:val="20"/>
        </w:rPr>
        <w:t xml:space="preserve">(Bob Curry and Christy </w:t>
      </w:r>
      <w:proofErr w:type="spellStart"/>
      <w:r>
        <w:rPr>
          <w:rFonts w:cs="Arial"/>
          <w:sz w:val="20"/>
          <w:szCs w:val="20"/>
        </w:rPr>
        <w:t>Vigfusson</w:t>
      </w:r>
      <w:proofErr w:type="spellEnd"/>
      <w:r>
        <w:rPr>
          <w:rFonts w:cs="Arial"/>
          <w:sz w:val="20"/>
          <w:szCs w:val="20"/>
        </w:rPr>
        <w:t>)</w:t>
      </w:r>
    </w:p>
    <w:p w:rsidR="00F66884" w:rsidRDefault="00F66884" w:rsidP="00F66884">
      <w:pPr>
        <w:spacing w:before="0" w:after="0"/>
        <w:ind w:left="0" w:firstLine="0"/>
        <w:rPr>
          <w:rFonts w:cs="Arial"/>
          <w:i/>
          <w:sz w:val="20"/>
          <w:szCs w:val="20"/>
          <w:u w:val="single"/>
        </w:rPr>
      </w:pPr>
      <w:r w:rsidRPr="00E079DD">
        <w:rPr>
          <w:rFonts w:cs="Arial"/>
          <w:i/>
          <w:sz w:val="20"/>
          <w:szCs w:val="20"/>
          <w:u w:val="single"/>
        </w:rPr>
        <w:t>Desired Outcome</w:t>
      </w:r>
      <w:r w:rsidRPr="00AF789B">
        <w:rPr>
          <w:rFonts w:cs="Arial"/>
          <w:i/>
          <w:sz w:val="20"/>
          <w:szCs w:val="20"/>
        </w:rPr>
        <w:t>: Inform JTF on DRAFT policy development protocol and discuss using the protocol to develop a process to prioritize policy needs.</w:t>
      </w:r>
    </w:p>
    <w:p w:rsidR="00F66884" w:rsidRDefault="00F66884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406A78" w:rsidRPr="00406A78" w:rsidRDefault="00406A78" w:rsidP="00406A78">
      <w:pPr>
        <w:pStyle w:val="ListParagraph"/>
        <w:numPr>
          <w:ilvl w:val="0"/>
          <w:numId w:val="16"/>
        </w:numPr>
        <w:spacing w:before="0" w:after="0"/>
        <w:rPr>
          <w:rFonts w:cs="Arial"/>
          <w:b/>
          <w:sz w:val="20"/>
          <w:szCs w:val="20"/>
        </w:rPr>
      </w:pPr>
      <w:r w:rsidRPr="00406A78">
        <w:rPr>
          <w:rFonts w:cs="Arial"/>
          <w:sz w:val="20"/>
          <w:szCs w:val="20"/>
        </w:rPr>
        <w:t xml:space="preserve">This is part of ongoing </w:t>
      </w:r>
      <w:r w:rsidR="00235ED8">
        <w:rPr>
          <w:rFonts w:cs="Arial"/>
          <w:sz w:val="20"/>
          <w:szCs w:val="20"/>
        </w:rPr>
        <w:t>WSFR Visioning work, and identified as Task 3. We h</w:t>
      </w:r>
      <w:r w:rsidRPr="00406A78">
        <w:rPr>
          <w:rFonts w:cs="Arial"/>
          <w:sz w:val="20"/>
          <w:szCs w:val="20"/>
        </w:rPr>
        <w:t xml:space="preserve">ad </w:t>
      </w:r>
      <w:r w:rsidR="00235ED8">
        <w:rPr>
          <w:rFonts w:cs="Arial"/>
          <w:sz w:val="20"/>
          <w:szCs w:val="20"/>
        </w:rPr>
        <w:t>a retreat with WSFR Chiefs and one topic was</w:t>
      </w:r>
      <w:r w:rsidRPr="00406A78">
        <w:rPr>
          <w:rFonts w:cs="Arial"/>
          <w:sz w:val="20"/>
          <w:szCs w:val="20"/>
        </w:rPr>
        <w:t xml:space="preserve"> how we go about developing a written procedure</w:t>
      </w:r>
      <w:r w:rsidR="00235ED8">
        <w:rPr>
          <w:rFonts w:cs="Arial"/>
          <w:sz w:val="20"/>
          <w:szCs w:val="20"/>
        </w:rPr>
        <w:t xml:space="preserve"> for policy development. We b</w:t>
      </w:r>
      <w:r w:rsidRPr="00406A78">
        <w:rPr>
          <w:rFonts w:cs="Arial"/>
          <w:sz w:val="20"/>
          <w:szCs w:val="20"/>
        </w:rPr>
        <w:t xml:space="preserve">egan looking at a draft, </w:t>
      </w:r>
      <w:r w:rsidR="00235ED8">
        <w:rPr>
          <w:rFonts w:cs="Arial"/>
          <w:sz w:val="20"/>
          <w:szCs w:val="20"/>
        </w:rPr>
        <w:t xml:space="preserve">and this </w:t>
      </w:r>
      <w:r w:rsidR="00235ED8" w:rsidRPr="00406A78">
        <w:rPr>
          <w:rFonts w:cs="Arial"/>
          <w:sz w:val="20"/>
          <w:szCs w:val="20"/>
        </w:rPr>
        <w:t>Policy protocol</w:t>
      </w:r>
      <w:r w:rsidR="00235ED8" w:rsidRPr="00406A78">
        <w:rPr>
          <w:rFonts w:cs="Arial"/>
          <w:sz w:val="20"/>
          <w:szCs w:val="20"/>
        </w:rPr>
        <w:t xml:space="preserve"> </w:t>
      </w:r>
      <w:r w:rsidR="00235ED8">
        <w:rPr>
          <w:rFonts w:cs="Arial"/>
          <w:sz w:val="20"/>
          <w:szCs w:val="20"/>
        </w:rPr>
        <w:t>is now Christy’s NCLI project</w:t>
      </w:r>
      <w:r w:rsidRPr="00406A78">
        <w:rPr>
          <w:rFonts w:cs="Arial"/>
          <w:sz w:val="20"/>
          <w:szCs w:val="20"/>
        </w:rPr>
        <w:t xml:space="preserve">. Ultimately </w:t>
      </w:r>
      <w:r w:rsidR="00235ED8">
        <w:rPr>
          <w:rFonts w:cs="Arial"/>
          <w:sz w:val="20"/>
          <w:szCs w:val="20"/>
        </w:rPr>
        <w:t xml:space="preserve">it </w:t>
      </w:r>
      <w:r w:rsidRPr="00406A78">
        <w:rPr>
          <w:rFonts w:cs="Arial"/>
          <w:sz w:val="20"/>
          <w:szCs w:val="20"/>
        </w:rPr>
        <w:t xml:space="preserve">will go to States </w:t>
      </w:r>
      <w:r w:rsidR="00235ED8">
        <w:rPr>
          <w:rFonts w:cs="Arial"/>
          <w:sz w:val="20"/>
          <w:szCs w:val="20"/>
        </w:rPr>
        <w:t xml:space="preserve">and the WSFR Chiefs </w:t>
      </w:r>
      <w:r w:rsidRPr="00406A78">
        <w:rPr>
          <w:rFonts w:cs="Arial"/>
          <w:sz w:val="20"/>
          <w:szCs w:val="20"/>
        </w:rPr>
        <w:t xml:space="preserve">for review. </w:t>
      </w:r>
      <w:r w:rsidR="00235ED8">
        <w:rPr>
          <w:rFonts w:cs="Arial"/>
          <w:sz w:val="20"/>
          <w:szCs w:val="20"/>
        </w:rPr>
        <w:t>There have been c</w:t>
      </w:r>
      <w:r w:rsidR="0030495E">
        <w:rPr>
          <w:rFonts w:cs="Arial"/>
          <w:sz w:val="20"/>
          <w:szCs w:val="20"/>
        </w:rPr>
        <w:t>alls for developing a charter, which we will use to</w:t>
      </w:r>
      <w:r w:rsidRPr="00406A78">
        <w:rPr>
          <w:rFonts w:cs="Arial"/>
          <w:sz w:val="20"/>
          <w:szCs w:val="20"/>
        </w:rPr>
        <w:t xml:space="preserve"> set priorities. W</w:t>
      </w:r>
      <w:r w:rsidR="0030495E">
        <w:rPr>
          <w:rFonts w:cs="Arial"/>
          <w:sz w:val="20"/>
          <w:szCs w:val="20"/>
        </w:rPr>
        <w:t>e will report on progress at the</w:t>
      </w:r>
      <w:r w:rsidRPr="00406A78">
        <w:rPr>
          <w:rFonts w:cs="Arial"/>
          <w:sz w:val="20"/>
          <w:szCs w:val="20"/>
        </w:rPr>
        <w:t xml:space="preserve"> </w:t>
      </w:r>
      <w:proofErr w:type="gramStart"/>
      <w:r w:rsidRPr="00406A78">
        <w:rPr>
          <w:rFonts w:cs="Arial"/>
          <w:sz w:val="20"/>
          <w:szCs w:val="20"/>
        </w:rPr>
        <w:t>Spring</w:t>
      </w:r>
      <w:proofErr w:type="gramEnd"/>
      <w:r w:rsidR="0030495E">
        <w:rPr>
          <w:rFonts w:cs="Arial"/>
          <w:sz w:val="20"/>
          <w:szCs w:val="20"/>
        </w:rPr>
        <w:t xml:space="preserve"> meeting</w:t>
      </w:r>
      <w:r w:rsidRPr="00406A78">
        <w:rPr>
          <w:rFonts w:cs="Arial"/>
          <w:sz w:val="20"/>
          <w:szCs w:val="20"/>
        </w:rPr>
        <w:t>.</w:t>
      </w:r>
    </w:p>
    <w:p w:rsidR="00CB0E8F" w:rsidRPr="00356D0A" w:rsidRDefault="00FF702B" w:rsidP="00356D0A">
      <w:pPr>
        <w:pStyle w:val="ListParagraph"/>
        <w:numPr>
          <w:ilvl w:val="0"/>
          <w:numId w:val="17"/>
        </w:numPr>
        <w:spacing w:before="0" w:after="0"/>
        <w:rPr>
          <w:rFonts w:cs="Arial"/>
          <w:sz w:val="20"/>
          <w:szCs w:val="20"/>
        </w:rPr>
      </w:pPr>
      <w:r w:rsidRPr="00356D0A">
        <w:rPr>
          <w:rFonts w:cs="Arial"/>
          <w:sz w:val="20"/>
          <w:szCs w:val="20"/>
        </w:rPr>
        <w:t xml:space="preserve">Christy </w:t>
      </w:r>
      <w:r w:rsidR="0030495E">
        <w:rPr>
          <w:rFonts w:cs="Arial"/>
          <w:sz w:val="20"/>
          <w:szCs w:val="20"/>
        </w:rPr>
        <w:t>said to contact her if anyone has</w:t>
      </w:r>
      <w:r w:rsidRPr="00356D0A">
        <w:rPr>
          <w:rFonts w:cs="Arial"/>
          <w:sz w:val="20"/>
          <w:szCs w:val="20"/>
        </w:rPr>
        <w:t xml:space="preserve"> interest in participating. </w:t>
      </w:r>
      <w:r w:rsidR="00223393" w:rsidRPr="00356D0A">
        <w:rPr>
          <w:rFonts w:cs="Arial"/>
          <w:sz w:val="20"/>
          <w:szCs w:val="20"/>
        </w:rPr>
        <w:t>Lisa Holt (or so</w:t>
      </w:r>
      <w:r w:rsidR="0030495E">
        <w:rPr>
          <w:rFonts w:cs="Arial"/>
          <w:sz w:val="20"/>
          <w:szCs w:val="20"/>
        </w:rPr>
        <w:t>meone on her staff) expressed</w:t>
      </w:r>
      <w:r w:rsidR="00223393" w:rsidRPr="00356D0A">
        <w:rPr>
          <w:rFonts w:cs="Arial"/>
          <w:sz w:val="20"/>
          <w:szCs w:val="20"/>
        </w:rPr>
        <w:t xml:space="preserve"> interest.</w:t>
      </w:r>
      <w:r w:rsidRPr="00356D0A">
        <w:rPr>
          <w:rFonts w:cs="Arial"/>
          <w:sz w:val="20"/>
          <w:szCs w:val="20"/>
        </w:rPr>
        <w:t xml:space="preserve">  </w:t>
      </w:r>
    </w:p>
    <w:p w:rsidR="00400B58" w:rsidRDefault="00400B58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400B58" w:rsidRPr="0095296C" w:rsidRDefault="00223393" w:rsidP="0095296C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95296C">
        <w:rPr>
          <w:rFonts w:cs="Arial"/>
          <w:color w:val="FF0000"/>
          <w:sz w:val="20"/>
          <w:szCs w:val="20"/>
        </w:rPr>
        <w:t>ACTION ITEM: Christy will put togethe</w:t>
      </w:r>
      <w:r w:rsidR="00397B4D">
        <w:rPr>
          <w:rFonts w:cs="Arial"/>
          <w:color w:val="FF0000"/>
          <w:sz w:val="20"/>
          <w:szCs w:val="20"/>
        </w:rPr>
        <w:t xml:space="preserve">r a formal request to ask for 3-4 </w:t>
      </w:r>
      <w:r w:rsidRPr="0095296C">
        <w:rPr>
          <w:rFonts w:cs="Arial"/>
          <w:color w:val="FF0000"/>
          <w:sz w:val="20"/>
          <w:szCs w:val="20"/>
        </w:rPr>
        <w:t xml:space="preserve">volunteers </w:t>
      </w:r>
      <w:r w:rsidR="00356D0A" w:rsidRPr="0095296C">
        <w:rPr>
          <w:rFonts w:cs="Arial"/>
          <w:color w:val="FF0000"/>
          <w:sz w:val="20"/>
          <w:szCs w:val="20"/>
        </w:rPr>
        <w:t xml:space="preserve">(in addition to Lisa-AK) </w:t>
      </w:r>
      <w:r w:rsidR="00397B4D">
        <w:rPr>
          <w:rFonts w:cs="Arial"/>
          <w:color w:val="FF0000"/>
          <w:sz w:val="20"/>
          <w:szCs w:val="20"/>
        </w:rPr>
        <w:t>who are</w:t>
      </w:r>
      <w:r w:rsidRPr="0095296C">
        <w:rPr>
          <w:rFonts w:cs="Arial"/>
          <w:color w:val="FF0000"/>
          <w:sz w:val="20"/>
          <w:szCs w:val="20"/>
        </w:rPr>
        <w:t xml:space="preserve"> interested in participating</w:t>
      </w:r>
      <w:r w:rsidR="00E73939" w:rsidRPr="0095296C">
        <w:rPr>
          <w:rFonts w:cs="Arial"/>
          <w:color w:val="FF0000"/>
          <w:sz w:val="20"/>
          <w:szCs w:val="20"/>
        </w:rPr>
        <w:t xml:space="preserve"> on the policy development protocol team</w:t>
      </w:r>
      <w:r w:rsidRPr="0095296C">
        <w:rPr>
          <w:rFonts w:cs="Arial"/>
          <w:color w:val="FF0000"/>
          <w:sz w:val="20"/>
          <w:szCs w:val="20"/>
        </w:rPr>
        <w:t xml:space="preserve">. </w:t>
      </w:r>
    </w:p>
    <w:p w:rsidR="00356D0A" w:rsidRPr="00356D0A" w:rsidRDefault="00356D0A" w:rsidP="00356D0A">
      <w:pPr>
        <w:pStyle w:val="ListParagraph"/>
        <w:rPr>
          <w:rFonts w:cs="Arial"/>
          <w:sz w:val="20"/>
          <w:szCs w:val="20"/>
        </w:rPr>
      </w:pPr>
    </w:p>
    <w:p w:rsidR="00356D0A" w:rsidRDefault="00356D0A" w:rsidP="00356D0A">
      <w:pPr>
        <w:pStyle w:val="ListParagraph"/>
        <w:numPr>
          <w:ilvl w:val="0"/>
          <w:numId w:val="1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Paul expressed an idea to </w:t>
      </w:r>
      <w:r w:rsidR="00E84873">
        <w:rPr>
          <w:rFonts w:cs="Arial"/>
          <w:sz w:val="20"/>
          <w:szCs w:val="20"/>
        </w:rPr>
        <w:t>re-evaluate</w:t>
      </w:r>
      <w:r>
        <w:rPr>
          <w:rFonts w:cs="Arial"/>
          <w:sz w:val="20"/>
          <w:szCs w:val="20"/>
        </w:rPr>
        <w:t xml:space="preserve"> if the </w:t>
      </w:r>
      <w:r w:rsidR="00E84873">
        <w:rPr>
          <w:rFonts w:cs="Arial"/>
          <w:sz w:val="20"/>
          <w:szCs w:val="20"/>
        </w:rPr>
        <w:t xml:space="preserve">WSFR </w:t>
      </w:r>
      <w:r w:rsidRPr="00E84873">
        <w:rPr>
          <w:rFonts w:cs="Arial"/>
          <w:sz w:val="20"/>
          <w:szCs w:val="20"/>
        </w:rPr>
        <w:t>program</w:t>
      </w:r>
      <w:r w:rsidR="00E84873">
        <w:rPr>
          <w:rFonts w:cs="Arial"/>
          <w:sz w:val="20"/>
          <w:szCs w:val="20"/>
        </w:rPr>
        <w:t xml:space="preserve"> overall is meeting the needs of its customers;</w:t>
      </w:r>
      <w:r>
        <w:rPr>
          <w:rFonts w:cs="Arial"/>
          <w:sz w:val="20"/>
          <w:szCs w:val="20"/>
        </w:rPr>
        <w:t xml:space="preserve"> is it satisfying conservation needs, or do we need to explore other opportunities</w:t>
      </w:r>
      <w:r w:rsidR="00E84873">
        <w:rPr>
          <w:rFonts w:cs="Arial"/>
          <w:sz w:val="20"/>
          <w:szCs w:val="20"/>
        </w:rPr>
        <w:t>? He t</w:t>
      </w:r>
      <w:r w:rsidR="00CC4187">
        <w:rPr>
          <w:rFonts w:cs="Arial"/>
          <w:sz w:val="20"/>
          <w:szCs w:val="20"/>
        </w:rPr>
        <w:t xml:space="preserve">alked about </w:t>
      </w:r>
      <w:r w:rsidR="00E6658C">
        <w:rPr>
          <w:rFonts w:cs="Arial"/>
          <w:sz w:val="20"/>
          <w:szCs w:val="20"/>
        </w:rPr>
        <w:t>coming up with a shared vision on where we want to focus our efforts to better serve the conservation needs of today rather than those from years ago.</w:t>
      </w:r>
      <w:r w:rsidR="00406A78">
        <w:rPr>
          <w:rFonts w:cs="Arial"/>
          <w:sz w:val="20"/>
          <w:szCs w:val="20"/>
        </w:rPr>
        <w:t xml:space="preserve"> There was much discussion on this topic </w:t>
      </w:r>
      <w:r w:rsidR="00C0453B">
        <w:rPr>
          <w:rFonts w:cs="Arial"/>
          <w:sz w:val="20"/>
          <w:szCs w:val="20"/>
        </w:rPr>
        <w:t>including these comments (abbreviated):</w:t>
      </w:r>
    </w:p>
    <w:p w:rsidR="00C0453B" w:rsidRDefault="00C0453B" w:rsidP="00C0453B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“Always good to relook at it.”</w:t>
      </w: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“Some people trying to define the program in relation to audit fin</w:t>
      </w:r>
      <w:r w:rsidR="00C152CC">
        <w:rPr>
          <w:rFonts w:cs="Arial"/>
          <w:sz w:val="20"/>
          <w:szCs w:val="20"/>
        </w:rPr>
        <w:t xml:space="preserve">dings. Here’s what we’re about: </w:t>
      </w:r>
      <w:proofErr w:type="gramStart"/>
      <w:r w:rsidR="00C152CC">
        <w:rPr>
          <w:rFonts w:cs="Arial"/>
          <w:sz w:val="20"/>
          <w:szCs w:val="20"/>
        </w:rPr>
        <w:t>i</w:t>
      </w:r>
      <w:r>
        <w:rPr>
          <w:rFonts w:cs="Arial"/>
          <w:sz w:val="20"/>
          <w:szCs w:val="20"/>
        </w:rPr>
        <w:t>t’s</w:t>
      </w:r>
      <w:proofErr w:type="gramEnd"/>
      <w:r>
        <w:rPr>
          <w:rFonts w:cs="Arial"/>
          <w:sz w:val="20"/>
          <w:szCs w:val="20"/>
        </w:rPr>
        <w:t xml:space="preserve"> conservation.” </w:t>
      </w: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“Ties into what AFWA is doing for relevancy.”</w:t>
      </w: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“Different parts of the country have different needs for conservation”.</w:t>
      </w: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“Are there new demands that we could make some changes on to be where we want to be.”</w:t>
      </w: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“CAHSS is an example of how new things can be included.”</w:t>
      </w: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Discussed marketing as an example.</w:t>
      </w: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“We spend a lot of time around eligibility issues. Where are the sideboards?”</w:t>
      </w:r>
    </w:p>
    <w:p w:rsidR="00C0453B" w:rsidRPr="00C0453B" w:rsidRDefault="00C0453B" w:rsidP="00826128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Pr="00C0453B">
        <w:rPr>
          <w:rFonts w:cs="Arial"/>
          <w:sz w:val="20"/>
          <w:szCs w:val="20"/>
        </w:rPr>
        <w:t>If there is flexibility,</w:t>
      </w:r>
      <w:r>
        <w:rPr>
          <w:rFonts w:cs="Arial"/>
          <w:sz w:val="20"/>
          <w:szCs w:val="20"/>
        </w:rPr>
        <w:t xml:space="preserve"> do we really want to go there</w:t>
      </w:r>
      <w:proofErr w:type="gramStart"/>
      <w:r>
        <w:rPr>
          <w:rFonts w:cs="Arial"/>
          <w:sz w:val="20"/>
          <w:szCs w:val="20"/>
        </w:rPr>
        <w:t>?</w:t>
      </w:r>
      <w:r w:rsidRPr="00C0453B">
        <w:rPr>
          <w:rFonts w:cs="Arial"/>
          <w:sz w:val="20"/>
          <w:szCs w:val="20"/>
        </w:rPr>
        <w:t>“</w:t>
      </w:r>
      <w:proofErr w:type="gramEnd"/>
    </w:p>
    <w:p w:rsidR="00C0453B" w:rsidRDefault="004142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0453B">
        <w:rPr>
          <w:rFonts w:cs="Arial"/>
          <w:sz w:val="20"/>
          <w:szCs w:val="20"/>
        </w:rPr>
        <w:t>Are there sideboards that we want to set firmly?</w:t>
      </w:r>
    </w:p>
    <w:p w:rsidR="00C0453B" w:rsidRDefault="00C045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“Timing AFWA is undertaking a strategic planning process now, so timing might be good.”</w:t>
      </w:r>
    </w:p>
    <w:p w:rsidR="00C0453B" w:rsidRDefault="004142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0453B">
        <w:rPr>
          <w:rFonts w:cs="Arial"/>
          <w:sz w:val="20"/>
          <w:szCs w:val="20"/>
        </w:rPr>
        <w:t>Tools in relevancy roadmap.</w:t>
      </w:r>
      <w:r>
        <w:rPr>
          <w:rFonts w:cs="Arial"/>
          <w:sz w:val="20"/>
          <w:szCs w:val="20"/>
        </w:rPr>
        <w:t>”</w:t>
      </w:r>
      <w:r w:rsidR="00C0453B">
        <w:rPr>
          <w:rFonts w:cs="Arial"/>
          <w:sz w:val="20"/>
          <w:szCs w:val="20"/>
        </w:rPr>
        <w:t xml:space="preserve"> </w:t>
      </w:r>
    </w:p>
    <w:p w:rsidR="00C0453B" w:rsidRDefault="0041423B" w:rsidP="00C0453B">
      <w:pPr>
        <w:pStyle w:val="ListParagraph"/>
        <w:numPr>
          <w:ilvl w:val="0"/>
          <w:numId w:val="27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“S</w:t>
      </w:r>
      <w:r w:rsidR="00C0453B">
        <w:rPr>
          <w:rFonts w:cs="Arial"/>
          <w:sz w:val="20"/>
          <w:szCs w:val="20"/>
        </w:rPr>
        <w:t>ideboards are interpreted differently.</w:t>
      </w:r>
      <w:r>
        <w:rPr>
          <w:rFonts w:cs="Arial"/>
          <w:sz w:val="20"/>
          <w:szCs w:val="20"/>
        </w:rPr>
        <w:t xml:space="preserve">” </w:t>
      </w:r>
    </w:p>
    <w:p w:rsidR="00C0453B" w:rsidRPr="00C152CC" w:rsidRDefault="00C152CC" w:rsidP="00C152CC">
      <w:pPr>
        <w:spacing w:before="0" w:after="0"/>
        <w:ind w:lef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This topic w</w:t>
      </w:r>
      <w:r w:rsidR="00C0453B" w:rsidRPr="00C152CC">
        <w:rPr>
          <w:rFonts w:cs="Arial"/>
          <w:sz w:val="20"/>
          <w:szCs w:val="20"/>
        </w:rPr>
        <w:t xml:space="preserve">ill </w:t>
      </w:r>
      <w:r w:rsidR="0041423B" w:rsidRPr="00C152CC">
        <w:rPr>
          <w:rFonts w:cs="Arial"/>
          <w:sz w:val="20"/>
          <w:szCs w:val="20"/>
        </w:rPr>
        <w:t xml:space="preserve">be </w:t>
      </w:r>
      <w:r w:rsidR="00C0453B" w:rsidRPr="00C152CC">
        <w:rPr>
          <w:rFonts w:cs="Arial"/>
          <w:sz w:val="20"/>
          <w:szCs w:val="20"/>
        </w:rPr>
        <w:t>discuss</w:t>
      </w:r>
      <w:r w:rsidR="0041423B" w:rsidRPr="00C152CC">
        <w:rPr>
          <w:rFonts w:cs="Arial"/>
          <w:sz w:val="20"/>
          <w:szCs w:val="20"/>
        </w:rPr>
        <w:t>ed</w:t>
      </w:r>
      <w:r w:rsidR="00C0453B" w:rsidRPr="00C152CC">
        <w:rPr>
          <w:rFonts w:cs="Arial"/>
          <w:sz w:val="20"/>
          <w:szCs w:val="20"/>
        </w:rPr>
        <w:t xml:space="preserve"> at </w:t>
      </w:r>
      <w:r w:rsidR="0041423B" w:rsidRPr="00C152CC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 xml:space="preserve">AFWA </w:t>
      </w:r>
      <w:r w:rsidR="00C0453B" w:rsidRPr="00C152CC">
        <w:rPr>
          <w:rFonts w:cs="Arial"/>
          <w:sz w:val="20"/>
          <w:szCs w:val="20"/>
        </w:rPr>
        <w:t>Ex</w:t>
      </w:r>
      <w:r>
        <w:rPr>
          <w:rFonts w:cs="Arial"/>
          <w:sz w:val="20"/>
          <w:szCs w:val="20"/>
        </w:rPr>
        <w:t>ecutive</w:t>
      </w:r>
      <w:r w:rsidR="00C0453B" w:rsidRPr="00C152CC">
        <w:rPr>
          <w:rFonts w:cs="Arial"/>
          <w:sz w:val="20"/>
          <w:szCs w:val="20"/>
        </w:rPr>
        <w:t xml:space="preserve"> </w:t>
      </w:r>
      <w:proofErr w:type="spellStart"/>
      <w:r w:rsidR="00C0453B" w:rsidRPr="00C152CC">
        <w:rPr>
          <w:rFonts w:cs="Arial"/>
          <w:sz w:val="20"/>
          <w:szCs w:val="20"/>
        </w:rPr>
        <w:t>Com</w:t>
      </w:r>
      <w:r>
        <w:rPr>
          <w:rFonts w:cs="Arial"/>
          <w:sz w:val="20"/>
          <w:szCs w:val="20"/>
        </w:rPr>
        <w:t>mitee</w:t>
      </w:r>
      <w:proofErr w:type="spellEnd"/>
      <w:r w:rsidR="00C0453B" w:rsidRPr="00C152CC">
        <w:rPr>
          <w:rFonts w:cs="Arial"/>
          <w:sz w:val="20"/>
          <w:szCs w:val="20"/>
        </w:rPr>
        <w:t xml:space="preserve"> next week.</w:t>
      </w:r>
    </w:p>
    <w:p w:rsidR="00CB0E8F" w:rsidRDefault="00CB0E8F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Pr="00227847" w:rsidRDefault="008E3563" w:rsidP="003748FE">
      <w:pPr>
        <w:spacing w:before="0" w:after="0"/>
        <w:ind w:left="0" w:firstLine="0"/>
        <w:rPr>
          <w:rFonts w:cs="Arial"/>
          <w:b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ACTION ITEM</w:t>
      </w:r>
      <w:r w:rsidR="00406A78" w:rsidRPr="008E3563">
        <w:rPr>
          <w:rFonts w:cs="Arial"/>
          <w:color w:val="FF0000"/>
          <w:sz w:val="20"/>
          <w:szCs w:val="20"/>
        </w:rPr>
        <w:t xml:space="preserve">: Christy will put together a request for the FACs to distribute asking for input.  </w:t>
      </w:r>
    </w:p>
    <w:p w:rsidR="00406A78" w:rsidRDefault="00406A78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cs="Arial"/>
          <w:b/>
          <w:sz w:val="20"/>
          <w:szCs w:val="20"/>
        </w:rPr>
        <w:t>Subrecipient</w:t>
      </w:r>
      <w:proofErr w:type="spellEnd"/>
      <w:r>
        <w:rPr>
          <w:rFonts w:cs="Arial"/>
          <w:b/>
          <w:sz w:val="20"/>
          <w:szCs w:val="20"/>
        </w:rPr>
        <w:t>/</w:t>
      </w:r>
      <w:proofErr w:type="spellStart"/>
      <w:r>
        <w:rPr>
          <w:rFonts w:cs="Arial"/>
          <w:b/>
          <w:sz w:val="20"/>
          <w:szCs w:val="20"/>
        </w:rPr>
        <w:t>SubContractor</w:t>
      </w:r>
      <w:proofErr w:type="spellEnd"/>
      <w:r>
        <w:rPr>
          <w:rFonts w:cs="Arial"/>
          <w:b/>
          <w:sz w:val="20"/>
          <w:szCs w:val="20"/>
        </w:rPr>
        <w:t xml:space="preserve"> Monitoring Strategy</w:t>
      </w:r>
      <w:r>
        <w:rPr>
          <w:rFonts w:cs="Arial"/>
          <w:sz w:val="20"/>
          <w:szCs w:val="20"/>
        </w:rPr>
        <w:t xml:space="preserve"> (Scott Knight)</w:t>
      </w:r>
    </w:p>
    <w:p w:rsidR="00F92E79" w:rsidRPr="00E06BBE" w:rsidRDefault="00F92E79" w:rsidP="00F92E79">
      <w:pPr>
        <w:spacing w:before="0" w:after="0"/>
        <w:ind w:left="0" w:firstLine="0"/>
        <w:rPr>
          <w:rFonts w:cs="Arial"/>
          <w:b/>
          <w:sz w:val="20"/>
          <w:szCs w:val="20"/>
        </w:rPr>
      </w:pPr>
      <w:r w:rsidRPr="00E06BBE">
        <w:rPr>
          <w:rFonts w:cs="Arial"/>
          <w:i/>
          <w:sz w:val="20"/>
          <w:szCs w:val="20"/>
          <w:u w:val="single"/>
        </w:rPr>
        <w:t>Desired Outcome</w:t>
      </w:r>
      <w:r w:rsidRPr="0035720C">
        <w:rPr>
          <w:rFonts w:cs="Arial"/>
          <w:i/>
          <w:sz w:val="20"/>
          <w:szCs w:val="20"/>
        </w:rPr>
        <w:t xml:space="preserve">:  Establish guidance </w:t>
      </w:r>
      <w:proofErr w:type="spellStart"/>
      <w:r w:rsidRPr="0035720C">
        <w:rPr>
          <w:rFonts w:cs="Arial"/>
          <w:i/>
          <w:sz w:val="20"/>
          <w:szCs w:val="20"/>
        </w:rPr>
        <w:t>subteam</w:t>
      </w:r>
      <w:proofErr w:type="spellEnd"/>
      <w:r w:rsidRPr="0035720C">
        <w:rPr>
          <w:rFonts w:cs="Arial"/>
          <w:i/>
          <w:sz w:val="20"/>
          <w:szCs w:val="20"/>
        </w:rPr>
        <w:t xml:space="preserve"> and assign tasks.</w:t>
      </w:r>
    </w:p>
    <w:p w:rsidR="00F92E79" w:rsidRDefault="00F92E79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1F4988" w:rsidRDefault="001F4988" w:rsidP="001F4988">
      <w:pPr>
        <w:pStyle w:val="ListParagraph"/>
        <w:numPr>
          <w:ilvl w:val="0"/>
          <w:numId w:val="5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draft </w:t>
      </w:r>
      <w:r w:rsidRPr="008E29EA">
        <w:rPr>
          <w:rFonts w:cs="Arial"/>
          <w:sz w:val="20"/>
          <w:szCs w:val="20"/>
        </w:rPr>
        <w:t>OIG Management Letter</w:t>
      </w:r>
      <w:r>
        <w:rPr>
          <w:rFonts w:cs="Arial"/>
          <w:sz w:val="20"/>
          <w:szCs w:val="20"/>
        </w:rPr>
        <w:t xml:space="preserve"> was discussed.</w:t>
      </w:r>
    </w:p>
    <w:p w:rsidR="001F4988" w:rsidRDefault="00423291" w:rsidP="001F4988">
      <w:pPr>
        <w:pStyle w:val="ListParagraph"/>
        <w:numPr>
          <w:ilvl w:val="0"/>
          <w:numId w:val="5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Paul described the basics, and e</w:t>
      </w:r>
      <w:r w:rsidR="001F4988">
        <w:rPr>
          <w:rFonts w:cs="Arial"/>
          <w:sz w:val="20"/>
          <w:szCs w:val="20"/>
        </w:rPr>
        <w:t>mphasized the benefits of having FASO policy under the WSFR umbrella.</w:t>
      </w:r>
    </w:p>
    <w:p w:rsidR="001F4988" w:rsidRDefault="001F4988" w:rsidP="001F4988">
      <w:pPr>
        <w:pStyle w:val="ListParagraph"/>
        <w:numPr>
          <w:ilvl w:val="0"/>
          <w:numId w:val="5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Providing guidance – due March 24, 2020. Discussed the process we intend to use. The deadline is part of a negotiation.</w:t>
      </w:r>
    </w:p>
    <w:p w:rsidR="003748FE" w:rsidRDefault="009C3420" w:rsidP="009C3420">
      <w:pPr>
        <w:pStyle w:val="ListParagraph"/>
        <w:numPr>
          <w:ilvl w:val="0"/>
          <w:numId w:val="19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Tight turn around to get this draft letter</w:t>
      </w:r>
      <w:r w:rsidR="00F92E79">
        <w:rPr>
          <w:rFonts w:cs="Arial"/>
          <w:sz w:val="20"/>
          <w:szCs w:val="20"/>
        </w:rPr>
        <w:t xml:space="preserve"> out</w:t>
      </w:r>
      <w:r>
        <w:rPr>
          <w:rFonts w:cs="Arial"/>
          <w:sz w:val="20"/>
          <w:szCs w:val="20"/>
        </w:rPr>
        <w:t xml:space="preserve">. </w:t>
      </w:r>
    </w:p>
    <w:p w:rsidR="009C3420" w:rsidRDefault="009C3420" w:rsidP="009C3420">
      <w:pPr>
        <w:pStyle w:val="ListParagraph"/>
        <w:numPr>
          <w:ilvl w:val="0"/>
          <w:numId w:val="19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Timelines – discussed by Scott Knight</w:t>
      </w:r>
    </w:p>
    <w:p w:rsidR="009C3420" w:rsidRDefault="00423291" w:rsidP="009C3420">
      <w:pPr>
        <w:pStyle w:val="ListParagraph"/>
        <w:numPr>
          <w:ilvl w:val="1"/>
          <w:numId w:val="19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Provide guidelines to States;</w:t>
      </w:r>
    </w:p>
    <w:p w:rsidR="009C3420" w:rsidRDefault="009C3420" w:rsidP="009C3420">
      <w:pPr>
        <w:pStyle w:val="ListParagraph"/>
        <w:numPr>
          <w:ilvl w:val="1"/>
          <w:numId w:val="19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After group agrees on draft, will submit to the JTF for review through communications protocol</w:t>
      </w:r>
      <w:r w:rsidR="00423291">
        <w:rPr>
          <w:rFonts w:cs="Arial"/>
          <w:sz w:val="20"/>
          <w:szCs w:val="20"/>
        </w:rPr>
        <w:t>; and</w:t>
      </w:r>
    </w:p>
    <w:p w:rsidR="009C3420" w:rsidRPr="006843F8" w:rsidRDefault="006843F8" w:rsidP="009C3420">
      <w:pPr>
        <w:pStyle w:val="ListParagraph"/>
        <w:numPr>
          <w:ilvl w:val="1"/>
          <w:numId w:val="19"/>
        </w:numPr>
        <w:spacing w:before="0" w:after="0"/>
        <w:rPr>
          <w:rFonts w:cs="Arial"/>
          <w:sz w:val="20"/>
          <w:szCs w:val="20"/>
        </w:rPr>
      </w:pPr>
      <w:r w:rsidRPr="006843F8">
        <w:rPr>
          <w:rFonts w:cs="Arial"/>
          <w:sz w:val="20"/>
          <w:szCs w:val="20"/>
        </w:rPr>
        <w:t xml:space="preserve">Guidance </w:t>
      </w:r>
      <w:r>
        <w:rPr>
          <w:rFonts w:cs="Arial"/>
          <w:sz w:val="20"/>
          <w:szCs w:val="20"/>
        </w:rPr>
        <w:t xml:space="preserve">will </w:t>
      </w:r>
      <w:r w:rsidRPr="006843F8">
        <w:rPr>
          <w:rFonts w:cs="Arial"/>
          <w:sz w:val="20"/>
          <w:szCs w:val="20"/>
        </w:rPr>
        <w:t>to be issued by</w:t>
      </w:r>
      <w:r w:rsidR="009C3420" w:rsidRPr="006843F8">
        <w:rPr>
          <w:rFonts w:cs="Arial"/>
          <w:sz w:val="20"/>
          <w:szCs w:val="20"/>
        </w:rPr>
        <w:t xml:space="preserve"> March 2</w:t>
      </w:r>
      <w:r w:rsidR="001F4988" w:rsidRPr="006843F8">
        <w:rPr>
          <w:rFonts w:cs="Arial"/>
          <w:sz w:val="20"/>
          <w:szCs w:val="20"/>
        </w:rPr>
        <w:t>4, 2020</w:t>
      </w:r>
      <w:r w:rsidRPr="006843F8">
        <w:rPr>
          <w:rFonts w:cs="Arial"/>
          <w:sz w:val="20"/>
          <w:szCs w:val="20"/>
        </w:rPr>
        <w:t>.</w:t>
      </w:r>
    </w:p>
    <w:p w:rsidR="00F92E79" w:rsidRPr="0095296C" w:rsidRDefault="00F92E79" w:rsidP="001F4988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95296C">
        <w:rPr>
          <w:rFonts w:cs="Arial"/>
          <w:color w:val="FF0000"/>
          <w:sz w:val="20"/>
          <w:szCs w:val="20"/>
        </w:rPr>
        <w:t xml:space="preserve">ACTION ITEM:  Review the draft on the </w:t>
      </w:r>
      <w:proofErr w:type="spellStart"/>
      <w:r w:rsidR="001F4988" w:rsidRPr="0095296C">
        <w:rPr>
          <w:rFonts w:cs="Arial"/>
          <w:color w:val="FF0000"/>
          <w:sz w:val="20"/>
          <w:szCs w:val="20"/>
        </w:rPr>
        <w:t>subrecipient</w:t>
      </w:r>
      <w:proofErr w:type="spellEnd"/>
      <w:r w:rsidR="001F4988" w:rsidRPr="0095296C">
        <w:rPr>
          <w:rFonts w:cs="Arial"/>
          <w:color w:val="FF0000"/>
          <w:sz w:val="20"/>
          <w:szCs w:val="20"/>
        </w:rPr>
        <w:t>/</w:t>
      </w:r>
      <w:r w:rsidRPr="0095296C">
        <w:rPr>
          <w:rFonts w:cs="Arial"/>
          <w:color w:val="FF0000"/>
          <w:sz w:val="20"/>
          <w:szCs w:val="20"/>
        </w:rPr>
        <w:t>contractor guidance</w:t>
      </w:r>
      <w:r w:rsidR="001F4988" w:rsidRPr="0095296C">
        <w:rPr>
          <w:rFonts w:cs="Arial"/>
          <w:color w:val="FF0000"/>
          <w:sz w:val="20"/>
          <w:szCs w:val="20"/>
        </w:rPr>
        <w:t xml:space="preserve">.  </w:t>
      </w:r>
    </w:p>
    <w:p w:rsidR="00671965" w:rsidRPr="0095296C" w:rsidRDefault="00671965" w:rsidP="001F4988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95296C">
        <w:rPr>
          <w:rFonts w:cs="Arial"/>
          <w:color w:val="FF0000"/>
          <w:sz w:val="20"/>
          <w:szCs w:val="20"/>
        </w:rPr>
        <w:t>ACTION ITEM: January 27, 2020 – distribute draft guidance for review.</w:t>
      </w:r>
    </w:p>
    <w:p w:rsidR="00CB0E8F" w:rsidRPr="00423291" w:rsidRDefault="00F92E79" w:rsidP="003748FE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95296C">
        <w:rPr>
          <w:rFonts w:cs="Arial"/>
          <w:color w:val="FF0000"/>
          <w:sz w:val="20"/>
          <w:szCs w:val="20"/>
        </w:rPr>
        <w:t>ACTION ITEM: Hold conference call on February 3, 2020</w:t>
      </w:r>
      <w:r w:rsidR="001F4988" w:rsidRPr="0095296C">
        <w:rPr>
          <w:rFonts w:cs="Arial"/>
          <w:color w:val="FF0000"/>
          <w:sz w:val="20"/>
          <w:szCs w:val="20"/>
        </w:rPr>
        <w:t xml:space="preserve"> </w:t>
      </w:r>
      <w:r w:rsidRPr="0095296C">
        <w:rPr>
          <w:rFonts w:cs="Arial"/>
          <w:color w:val="FF0000"/>
          <w:sz w:val="20"/>
          <w:szCs w:val="20"/>
        </w:rPr>
        <w:t xml:space="preserve">at 2:00 p.m. to discuss the draft guidance for the </w:t>
      </w:r>
      <w:proofErr w:type="spellStart"/>
      <w:r w:rsidRPr="0095296C">
        <w:rPr>
          <w:rFonts w:cs="Arial"/>
          <w:color w:val="FF0000"/>
          <w:sz w:val="20"/>
          <w:szCs w:val="20"/>
        </w:rPr>
        <w:t>subrecipient</w:t>
      </w:r>
      <w:proofErr w:type="spellEnd"/>
      <w:r w:rsidRPr="0095296C">
        <w:rPr>
          <w:rFonts w:cs="Arial"/>
          <w:color w:val="FF0000"/>
          <w:sz w:val="20"/>
          <w:szCs w:val="20"/>
        </w:rPr>
        <w:t xml:space="preserve"> report.</w:t>
      </w:r>
    </w:p>
    <w:p w:rsidR="00F92E79" w:rsidRPr="003748FE" w:rsidRDefault="00F92E79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r w:rsidRPr="00E06BBE">
        <w:rPr>
          <w:rFonts w:cs="Arial"/>
          <w:b/>
          <w:color w:val="auto"/>
          <w:sz w:val="20"/>
          <w:szCs w:val="20"/>
        </w:rPr>
        <w:t xml:space="preserve">WSFR </w:t>
      </w:r>
      <w:r>
        <w:rPr>
          <w:rFonts w:cs="Arial"/>
          <w:b/>
          <w:color w:val="auto"/>
          <w:sz w:val="20"/>
          <w:szCs w:val="20"/>
        </w:rPr>
        <w:t xml:space="preserve">Conservation Viewer </w:t>
      </w:r>
      <w:r>
        <w:rPr>
          <w:rFonts w:cs="Arial"/>
          <w:color w:val="auto"/>
          <w:sz w:val="20"/>
          <w:szCs w:val="20"/>
        </w:rPr>
        <w:t>(</w:t>
      </w:r>
      <w:r w:rsidRPr="00E06BBE">
        <w:rPr>
          <w:rFonts w:cs="Arial"/>
          <w:sz w:val="20"/>
          <w:szCs w:val="20"/>
        </w:rPr>
        <w:t>Mark Tisa</w:t>
      </w:r>
      <w:r>
        <w:rPr>
          <w:rFonts w:cs="Arial"/>
          <w:sz w:val="20"/>
          <w:szCs w:val="20"/>
        </w:rPr>
        <w:t>, Tim Smith, and Paul Rauch)</w:t>
      </w:r>
    </w:p>
    <w:p w:rsidR="009414BE" w:rsidRPr="009414BE" w:rsidRDefault="009414BE" w:rsidP="009414B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 w:rsidRPr="009414BE">
        <w:rPr>
          <w:rFonts w:cs="Arial"/>
          <w:color w:val="auto"/>
          <w:sz w:val="20"/>
          <w:szCs w:val="20"/>
        </w:rPr>
        <w:t>Update on Working group and status</w:t>
      </w:r>
    </w:p>
    <w:p w:rsidR="009414BE" w:rsidRPr="00CB1B2A" w:rsidRDefault="009414BE" w:rsidP="009414B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 w:rsidRPr="00E06BBE">
        <w:rPr>
          <w:rFonts w:cs="Arial"/>
          <w:i/>
          <w:sz w:val="20"/>
          <w:szCs w:val="20"/>
          <w:u w:val="single"/>
        </w:rPr>
        <w:t>Desired Outcome</w:t>
      </w:r>
      <w:r>
        <w:rPr>
          <w:rFonts w:cs="Arial"/>
          <w:i/>
          <w:sz w:val="20"/>
          <w:szCs w:val="20"/>
          <w:u w:val="single"/>
        </w:rPr>
        <w:t xml:space="preserve">: </w:t>
      </w:r>
      <w:r>
        <w:rPr>
          <w:rFonts w:cs="Arial"/>
          <w:i/>
          <w:sz w:val="20"/>
          <w:szCs w:val="20"/>
        </w:rPr>
        <w:t>Inform members of current status and identify next steps.</w:t>
      </w:r>
    </w:p>
    <w:p w:rsidR="009414BE" w:rsidRDefault="009414BE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Default="005404F0" w:rsidP="009414BE">
      <w:pPr>
        <w:pStyle w:val="ListParagraph"/>
        <w:numPr>
          <w:ilvl w:val="0"/>
          <w:numId w:val="20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Tim provided a presentation, and d</w:t>
      </w:r>
      <w:r w:rsidR="00BA6E9F">
        <w:rPr>
          <w:rFonts w:cs="Arial"/>
          <w:sz w:val="20"/>
          <w:szCs w:val="20"/>
        </w:rPr>
        <w:t>iscussed industry priorities from strateg</w:t>
      </w:r>
      <w:r>
        <w:rPr>
          <w:rFonts w:cs="Arial"/>
          <w:sz w:val="20"/>
          <w:szCs w:val="20"/>
        </w:rPr>
        <w:t>ic communications plan research.</w:t>
      </w:r>
      <w:r w:rsidR="00BA6E9F">
        <w:rPr>
          <w:rFonts w:cs="Arial"/>
          <w:sz w:val="20"/>
          <w:szCs w:val="20"/>
        </w:rPr>
        <w:t xml:space="preserve">  </w:t>
      </w:r>
    </w:p>
    <w:p w:rsidR="001C1B27" w:rsidRPr="005404F0" w:rsidRDefault="005404F0" w:rsidP="005404F0">
      <w:pPr>
        <w:pStyle w:val="ListParagraph"/>
        <w:numPr>
          <w:ilvl w:val="0"/>
          <w:numId w:val="20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The “Public Viewer” in TRACS is n</w:t>
      </w:r>
      <w:r w:rsidR="001C1B27">
        <w:rPr>
          <w:rFonts w:cs="Arial"/>
          <w:color w:val="auto"/>
          <w:sz w:val="20"/>
          <w:szCs w:val="20"/>
        </w:rPr>
        <w:t>ow</w:t>
      </w:r>
      <w:r>
        <w:rPr>
          <w:rFonts w:cs="Arial"/>
          <w:color w:val="auto"/>
          <w:sz w:val="20"/>
          <w:szCs w:val="20"/>
        </w:rPr>
        <w:t xml:space="preserve"> the</w:t>
      </w:r>
      <w:r w:rsidR="001C1B27">
        <w:rPr>
          <w:rFonts w:cs="Arial"/>
          <w:color w:val="auto"/>
          <w:sz w:val="20"/>
          <w:szCs w:val="20"/>
        </w:rPr>
        <w:t xml:space="preserve"> “Conservation Viewer.” </w:t>
      </w:r>
      <w:r w:rsidR="00611E8D" w:rsidRPr="005404F0">
        <w:rPr>
          <w:rFonts w:cs="Arial"/>
          <w:color w:val="auto"/>
          <w:sz w:val="20"/>
          <w:szCs w:val="20"/>
        </w:rPr>
        <w:t xml:space="preserve">The Conservation Viewer will be brought </w:t>
      </w:r>
      <w:r w:rsidR="001C1B27" w:rsidRPr="005404F0">
        <w:rPr>
          <w:rFonts w:cs="Arial"/>
          <w:color w:val="auto"/>
          <w:sz w:val="20"/>
          <w:szCs w:val="20"/>
        </w:rPr>
        <w:t xml:space="preserve">to </w:t>
      </w:r>
      <w:r w:rsidR="00611E8D" w:rsidRPr="005404F0">
        <w:rPr>
          <w:rFonts w:cs="Arial"/>
          <w:color w:val="auto"/>
          <w:sz w:val="20"/>
          <w:szCs w:val="20"/>
        </w:rPr>
        <w:t xml:space="preserve">the </w:t>
      </w:r>
      <w:r>
        <w:rPr>
          <w:rFonts w:cs="Arial"/>
          <w:color w:val="auto"/>
          <w:sz w:val="20"/>
          <w:szCs w:val="20"/>
        </w:rPr>
        <w:t>JTF</w:t>
      </w:r>
      <w:r w:rsidR="001C1B27" w:rsidRPr="005404F0">
        <w:rPr>
          <w:rFonts w:cs="Arial"/>
          <w:color w:val="auto"/>
          <w:sz w:val="20"/>
          <w:szCs w:val="20"/>
        </w:rPr>
        <w:t xml:space="preserve"> Spring</w:t>
      </w:r>
      <w:r>
        <w:rPr>
          <w:rFonts w:cs="Arial"/>
          <w:color w:val="auto"/>
          <w:sz w:val="20"/>
          <w:szCs w:val="20"/>
        </w:rPr>
        <w:t xml:space="preserve"> meeting</w:t>
      </w:r>
      <w:r w:rsidR="001C1B27" w:rsidRPr="005404F0">
        <w:rPr>
          <w:rFonts w:cs="Arial"/>
          <w:color w:val="auto"/>
          <w:sz w:val="20"/>
          <w:szCs w:val="20"/>
        </w:rPr>
        <w:t xml:space="preserve"> with a recommendat</w:t>
      </w:r>
      <w:r>
        <w:rPr>
          <w:rFonts w:cs="Arial"/>
          <w:color w:val="auto"/>
          <w:sz w:val="20"/>
          <w:szCs w:val="20"/>
        </w:rPr>
        <w:t>ion and the</w:t>
      </w:r>
      <w:r w:rsidR="001C1B27" w:rsidRPr="005404F0">
        <w:rPr>
          <w:rFonts w:cs="Arial"/>
          <w:color w:val="auto"/>
          <w:sz w:val="20"/>
          <w:szCs w:val="20"/>
        </w:rPr>
        <w:t xml:space="preserve"> JTF will comment. Then </w:t>
      </w:r>
      <w:r w:rsidR="00611E8D" w:rsidRPr="005404F0">
        <w:rPr>
          <w:rFonts w:cs="Arial"/>
          <w:color w:val="auto"/>
          <w:sz w:val="20"/>
          <w:szCs w:val="20"/>
        </w:rPr>
        <w:t xml:space="preserve">it will go out to the States for comments and final </w:t>
      </w:r>
      <w:r w:rsidR="001C1B27" w:rsidRPr="005404F0">
        <w:rPr>
          <w:rFonts w:cs="Arial"/>
          <w:color w:val="auto"/>
          <w:sz w:val="20"/>
          <w:szCs w:val="20"/>
        </w:rPr>
        <w:t>decisio</w:t>
      </w:r>
      <w:r w:rsidR="00611E8D" w:rsidRPr="005404F0">
        <w:rPr>
          <w:rFonts w:cs="Arial"/>
          <w:color w:val="auto"/>
          <w:sz w:val="20"/>
          <w:szCs w:val="20"/>
        </w:rPr>
        <w:t xml:space="preserve">ns to take to </w:t>
      </w:r>
      <w:r w:rsidR="006843F8">
        <w:rPr>
          <w:rFonts w:cs="Arial"/>
          <w:color w:val="auto"/>
          <w:sz w:val="20"/>
          <w:szCs w:val="20"/>
        </w:rPr>
        <w:t>the developers. Mark</w:t>
      </w:r>
      <w:r w:rsidR="001C1B27" w:rsidRPr="005404F0">
        <w:rPr>
          <w:rFonts w:cs="Arial"/>
          <w:color w:val="auto"/>
          <w:sz w:val="20"/>
          <w:szCs w:val="20"/>
        </w:rPr>
        <w:t xml:space="preserve"> and Tim took</w:t>
      </w:r>
      <w:r w:rsidR="00611E8D" w:rsidRPr="005404F0">
        <w:rPr>
          <w:rFonts w:cs="Arial"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 xml:space="preserve">the </w:t>
      </w:r>
      <w:r w:rsidR="00611E8D" w:rsidRPr="005404F0">
        <w:rPr>
          <w:rFonts w:cs="Arial"/>
          <w:color w:val="auto"/>
          <w:sz w:val="20"/>
          <w:szCs w:val="20"/>
        </w:rPr>
        <w:t xml:space="preserve">lead on this. </w:t>
      </w:r>
    </w:p>
    <w:p w:rsidR="001C1B27" w:rsidRPr="00832DA9" w:rsidRDefault="001C1B27" w:rsidP="001C1B27">
      <w:pPr>
        <w:pStyle w:val="ListParagraph"/>
        <w:numPr>
          <w:ilvl w:val="0"/>
          <w:numId w:val="20"/>
        </w:numPr>
        <w:spacing w:before="0" w:after="0"/>
        <w:rPr>
          <w:rFonts w:cs="Arial"/>
          <w:color w:val="auto"/>
          <w:sz w:val="20"/>
          <w:szCs w:val="20"/>
        </w:rPr>
      </w:pPr>
      <w:r w:rsidRPr="00832DA9">
        <w:rPr>
          <w:rFonts w:cs="Arial"/>
          <w:color w:val="auto"/>
          <w:sz w:val="20"/>
          <w:szCs w:val="20"/>
        </w:rPr>
        <w:t>T</w:t>
      </w:r>
      <w:r w:rsidR="00E12C74" w:rsidRPr="00832DA9">
        <w:rPr>
          <w:rFonts w:cs="Arial"/>
          <w:color w:val="auto"/>
          <w:sz w:val="20"/>
          <w:szCs w:val="20"/>
        </w:rPr>
        <w:t xml:space="preserve">im and Mark provided a </w:t>
      </w:r>
      <w:r w:rsidRPr="00832DA9">
        <w:rPr>
          <w:rFonts w:cs="Arial"/>
          <w:color w:val="auto"/>
          <w:sz w:val="20"/>
          <w:szCs w:val="20"/>
        </w:rPr>
        <w:t>Power Point presentation. Mark thinks ind</w:t>
      </w:r>
      <w:r w:rsidR="00E12C74" w:rsidRPr="00832DA9">
        <w:rPr>
          <w:rFonts w:cs="Arial"/>
          <w:color w:val="auto"/>
          <w:sz w:val="20"/>
          <w:szCs w:val="20"/>
        </w:rPr>
        <w:t>ustry summit was very helpful. He a</w:t>
      </w:r>
      <w:r w:rsidRPr="00832DA9">
        <w:rPr>
          <w:rFonts w:cs="Arial"/>
          <w:color w:val="auto"/>
          <w:sz w:val="20"/>
          <w:szCs w:val="20"/>
        </w:rPr>
        <w:t xml:space="preserve">sked industry what types of information they are interested in. </w:t>
      </w:r>
      <w:r w:rsidR="005F3EE2" w:rsidRPr="00832DA9">
        <w:rPr>
          <w:rFonts w:cs="Arial"/>
          <w:color w:val="auto"/>
          <w:sz w:val="20"/>
          <w:szCs w:val="20"/>
        </w:rPr>
        <w:t xml:space="preserve">Industry </w:t>
      </w:r>
      <w:r w:rsidR="00832DA9" w:rsidRPr="00832DA9">
        <w:rPr>
          <w:rFonts w:cs="Arial"/>
          <w:color w:val="auto"/>
          <w:sz w:val="20"/>
          <w:szCs w:val="20"/>
        </w:rPr>
        <w:t>feels an</w:t>
      </w:r>
      <w:r w:rsidRPr="00832DA9">
        <w:rPr>
          <w:rFonts w:cs="Arial"/>
          <w:color w:val="auto"/>
          <w:sz w:val="20"/>
          <w:szCs w:val="20"/>
        </w:rPr>
        <w:t xml:space="preserve"> urgency to obtain this information. </w:t>
      </w:r>
    </w:p>
    <w:p w:rsidR="001C1B27" w:rsidRDefault="00E12C74" w:rsidP="001C1B27">
      <w:pPr>
        <w:pStyle w:val="ListParagraph"/>
        <w:numPr>
          <w:ilvl w:val="0"/>
          <w:numId w:val="20"/>
        </w:numPr>
        <w:spacing w:before="0" w:after="0"/>
        <w:rPr>
          <w:rFonts w:cs="Arial"/>
          <w:color w:val="auto"/>
          <w:sz w:val="20"/>
          <w:szCs w:val="20"/>
        </w:rPr>
      </w:pPr>
      <w:r w:rsidRPr="00832DA9">
        <w:rPr>
          <w:rFonts w:cs="Arial"/>
          <w:color w:val="auto"/>
          <w:sz w:val="20"/>
          <w:szCs w:val="20"/>
        </w:rPr>
        <w:t>Discussion on ROI, and</w:t>
      </w:r>
      <w:r w:rsidR="001C1B27" w:rsidRPr="00832DA9">
        <w:rPr>
          <w:rFonts w:cs="Arial"/>
          <w:color w:val="auto"/>
          <w:sz w:val="20"/>
          <w:szCs w:val="20"/>
        </w:rPr>
        <w:t xml:space="preserve"> why industry want</w:t>
      </w:r>
      <w:r w:rsidR="00611E8D" w:rsidRPr="00832DA9">
        <w:rPr>
          <w:rFonts w:cs="Arial"/>
          <w:color w:val="auto"/>
          <w:sz w:val="20"/>
          <w:szCs w:val="20"/>
        </w:rPr>
        <w:t>s</w:t>
      </w:r>
      <w:r w:rsidRPr="00832DA9">
        <w:rPr>
          <w:rFonts w:cs="Arial"/>
          <w:color w:val="auto"/>
          <w:sz w:val="20"/>
          <w:szCs w:val="20"/>
        </w:rPr>
        <w:t xml:space="preserve"> information. </w:t>
      </w:r>
      <w:r w:rsidR="001C1B27" w:rsidRPr="00832DA9">
        <w:rPr>
          <w:rFonts w:cs="Arial"/>
          <w:color w:val="auto"/>
          <w:sz w:val="20"/>
          <w:szCs w:val="20"/>
        </w:rPr>
        <w:t>The excise taxes are typically the lar</w:t>
      </w:r>
      <w:r w:rsidRPr="00832DA9">
        <w:rPr>
          <w:rFonts w:cs="Arial"/>
          <w:color w:val="auto"/>
          <w:sz w:val="20"/>
          <w:szCs w:val="20"/>
        </w:rPr>
        <w:t>gest check an</w:t>
      </w:r>
      <w:r>
        <w:rPr>
          <w:rFonts w:cs="Arial"/>
          <w:color w:val="auto"/>
          <w:sz w:val="20"/>
          <w:szCs w:val="20"/>
        </w:rPr>
        <w:t xml:space="preserve"> industry writes - s</w:t>
      </w:r>
      <w:r w:rsidR="001C1B27">
        <w:rPr>
          <w:rFonts w:cs="Arial"/>
          <w:color w:val="auto"/>
          <w:sz w:val="20"/>
          <w:szCs w:val="20"/>
        </w:rPr>
        <w:t xml:space="preserve">ometimes more than their profit. </w:t>
      </w:r>
      <w:r>
        <w:rPr>
          <w:rFonts w:cs="Arial"/>
          <w:color w:val="auto"/>
          <w:sz w:val="20"/>
          <w:szCs w:val="20"/>
        </w:rPr>
        <w:t>Companies</w:t>
      </w:r>
      <w:r w:rsidR="001C1B27">
        <w:rPr>
          <w:rFonts w:cs="Arial"/>
          <w:color w:val="auto"/>
          <w:sz w:val="20"/>
          <w:szCs w:val="20"/>
        </w:rPr>
        <w:t xml:space="preserve"> such as Responsive Management and Southwick</w:t>
      </w:r>
      <w:r>
        <w:rPr>
          <w:rFonts w:cs="Arial"/>
          <w:color w:val="auto"/>
          <w:sz w:val="20"/>
          <w:szCs w:val="20"/>
        </w:rPr>
        <w:t xml:space="preserve"> &amp; Associates</w:t>
      </w:r>
      <w:r w:rsidR="001C1B27">
        <w:rPr>
          <w:rFonts w:cs="Arial"/>
          <w:color w:val="auto"/>
          <w:sz w:val="20"/>
          <w:szCs w:val="20"/>
        </w:rPr>
        <w:t xml:space="preserve"> do those type of </w:t>
      </w:r>
      <w:r>
        <w:rPr>
          <w:rFonts w:cs="Arial"/>
          <w:color w:val="auto"/>
          <w:sz w:val="20"/>
          <w:szCs w:val="20"/>
        </w:rPr>
        <w:t xml:space="preserve">ROI studies, and </w:t>
      </w:r>
      <w:r w:rsidR="001C1B27">
        <w:rPr>
          <w:rFonts w:cs="Arial"/>
          <w:color w:val="auto"/>
          <w:sz w:val="20"/>
          <w:szCs w:val="20"/>
        </w:rPr>
        <w:t xml:space="preserve">Multistate </w:t>
      </w:r>
      <w:r>
        <w:rPr>
          <w:rFonts w:cs="Arial"/>
          <w:color w:val="auto"/>
          <w:sz w:val="20"/>
          <w:szCs w:val="20"/>
        </w:rPr>
        <w:t>Conservation Grant projects. It’s not WSFR’s</w:t>
      </w:r>
      <w:r w:rsidR="001C1B27">
        <w:rPr>
          <w:rFonts w:cs="Arial"/>
          <w:color w:val="auto"/>
          <w:sz w:val="20"/>
          <w:szCs w:val="20"/>
        </w:rPr>
        <w:t xml:space="preserve"> expertise.</w:t>
      </w:r>
    </w:p>
    <w:p w:rsidR="001C1B27" w:rsidRDefault="00611E8D" w:rsidP="001C1B27">
      <w:pPr>
        <w:pStyle w:val="ListParagraph"/>
        <w:numPr>
          <w:ilvl w:val="0"/>
          <w:numId w:val="20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Discussion that </w:t>
      </w:r>
      <w:r w:rsidR="001C1B27">
        <w:rPr>
          <w:rFonts w:cs="Arial"/>
          <w:color w:val="auto"/>
          <w:sz w:val="20"/>
          <w:szCs w:val="20"/>
        </w:rPr>
        <w:t xml:space="preserve">PR/DJ dollars aren’t the whole story. States often will pay for certain projects with only </w:t>
      </w:r>
      <w:r w:rsidR="00E12C74">
        <w:rPr>
          <w:rFonts w:cs="Arial"/>
          <w:color w:val="auto"/>
          <w:sz w:val="20"/>
          <w:szCs w:val="20"/>
        </w:rPr>
        <w:t>State dollars and use Federal funds elsewhere. There n</w:t>
      </w:r>
      <w:r w:rsidR="001C1B27">
        <w:rPr>
          <w:rFonts w:cs="Arial"/>
          <w:color w:val="auto"/>
          <w:sz w:val="20"/>
          <w:szCs w:val="20"/>
        </w:rPr>
        <w:t>eed</w:t>
      </w:r>
      <w:r w:rsidR="00E12C74">
        <w:rPr>
          <w:rFonts w:cs="Arial"/>
          <w:color w:val="auto"/>
          <w:sz w:val="20"/>
          <w:szCs w:val="20"/>
        </w:rPr>
        <w:t>s</w:t>
      </w:r>
      <w:r w:rsidR="001C1B27">
        <w:rPr>
          <w:rFonts w:cs="Arial"/>
          <w:color w:val="auto"/>
          <w:sz w:val="20"/>
          <w:szCs w:val="20"/>
        </w:rPr>
        <w:t xml:space="preserve"> to </w:t>
      </w:r>
      <w:r w:rsidR="00E12C74">
        <w:rPr>
          <w:rFonts w:cs="Arial"/>
          <w:color w:val="auto"/>
          <w:sz w:val="20"/>
          <w:szCs w:val="20"/>
        </w:rPr>
        <w:t xml:space="preserve">be a way to </w:t>
      </w:r>
      <w:r w:rsidR="001C1B27">
        <w:rPr>
          <w:rFonts w:cs="Arial"/>
          <w:color w:val="auto"/>
          <w:sz w:val="20"/>
          <w:szCs w:val="20"/>
        </w:rPr>
        <w:t>capture that also.</w:t>
      </w:r>
    </w:p>
    <w:p w:rsidR="001C1B27" w:rsidRDefault="001C1B27" w:rsidP="001C1B27">
      <w:pPr>
        <w:pStyle w:val="ListParagraph"/>
        <w:numPr>
          <w:ilvl w:val="0"/>
          <w:numId w:val="20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Focus initial efforts on what we have, while looking at what we might need. </w:t>
      </w:r>
    </w:p>
    <w:p w:rsidR="001C1B27" w:rsidRDefault="00611E8D" w:rsidP="001C1B27">
      <w:pPr>
        <w:pStyle w:val="ListParagraph"/>
        <w:numPr>
          <w:ilvl w:val="0"/>
          <w:numId w:val="20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B</w:t>
      </w:r>
      <w:r w:rsidR="001C1B27">
        <w:rPr>
          <w:rFonts w:cs="Arial"/>
          <w:color w:val="auto"/>
          <w:sz w:val="20"/>
          <w:szCs w:val="20"/>
        </w:rPr>
        <w:t>enefits of Partner with a Payer</w:t>
      </w:r>
      <w:r>
        <w:rPr>
          <w:rFonts w:cs="Arial"/>
          <w:color w:val="auto"/>
          <w:sz w:val="20"/>
          <w:szCs w:val="20"/>
        </w:rPr>
        <w:t xml:space="preserve"> was discussed</w:t>
      </w:r>
      <w:r w:rsidR="001C1B27">
        <w:rPr>
          <w:rFonts w:cs="Arial"/>
          <w:color w:val="auto"/>
          <w:sz w:val="20"/>
          <w:szCs w:val="20"/>
        </w:rPr>
        <w:t>.</w:t>
      </w:r>
    </w:p>
    <w:p w:rsidR="00CB0E8F" w:rsidRPr="00E12C74" w:rsidRDefault="00611E8D" w:rsidP="00E12C74">
      <w:pPr>
        <w:pStyle w:val="ListParagraph"/>
        <w:numPr>
          <w:ilvl w:val="0"/>
          <w:numId w:val="20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Question was asked if this is </w:t>
      </w:r>
      <w:r w:rsidR="001C1B27">
        <w:rPr>
          <w:rFonts w:cs="Arial"/>
          <w:color w:val="auto"/>
          <w:sz w:val="20"/>
          <w:szCs w:val="20"/>
        </w:rPr>
        <w:t>something that AFWA needs to look at</w:t>
      </w:r>
      <w:r w:rsidR="00E12C74">
        <w:rPr>
          <w:rFonts w:cs="Arial"/>
          <w:color w:val="auto"/>
          <w:sz w:val="20"/>
          <w:szCs w:val="20"/>
        </w:rPr>
        <w:t>.</w:t>
      </w:r>
      <w:r>
        <w:rPr>
          <w:rFonts w:cs="Arial"/>
          <w:color w:val="auto"/>
          <w:sz w:val="20"/>
          <w:szCs w:val="20"/>
        </w:rPr>
        <w:t xml:space="preserve"> It was suggested that it </w:t>
      </w:r>
      <w:r w:rsidR="00E12C74">
        <w:rPr>
          <w:rFonts w:cs="Arial"/>
          <w:color w:val="auto"/>
          <w:sz w:val="20"/>
          <w:szCs w:val="20"/>
        </w:rPr>
        <w:t>would be up to AFWA. There is c</w:t>
      </w:r>
      <w:r w:rsidR="001C1B27">
        <w:rPr>
          <w:rFonts w:cs="Arial"/>
          <w:color w:val="auto"/>
          <w:sz w:val="20"/>
          <w:szCs w:val="20"/>
        </w:rPr>
        <w:t>ertainly a nexus.</w:t>
      </w:r>
    </w:p>
    <w:p w:rsidR="00456DCD" w:rsidRDefault="00456DCD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FAIR </w:t>
      </w:r>
      <w:r>
        <w:rPr>
          <w:rFonts w:cs="Arial"/>
          <w:color w:val="auto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Scott Knight and Christy </w:t>
      </w:r>
      <w:proofErr w:type="spellStart"/>
      <w:r>
        <w:rPr>
          <w:rFonts w:cs="Arial"/>
          <w:sz w:val="20"/>
          <w:szCs w:val="20"/>
        </w:rPr>
        <w:t>Vigfusson</w:t>
      </w:r>
      <w:proofErr w:type="spellEnd"/>
      <w:r>
        <w:rPr>
          <w:rFonts w:cs="Arial"/>
          <w:sz w:val="20"/>
          <w:szCs w:val="20"/>
        </w:rPr>
        <w:t>)</w:t>
      </w:r>
    </w:p>
    <w:p w:rsidR="00F66884" w:rsidRPr="00F66884" w:rsidRDefault="00F66884" w:rsidP="00F66884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 w:rsidRPr="00F66884">
        <w:rPr>
          <w:rFonts w:cs="Arial"/>
          <w:color w:val="auto"/>
          <w:sz w:val="20"/>
          <w:szCs w:val="20"/>
        </w:rPr>
        <w:t>Overview of FAIR: impacts to property acquisition using WSFR Funds</w:t>
      </w:r>
    </w:p>
    <w:p w:rsidR="00F66884" w:rsidRPr="00F66884" w:rsidRDefault="00F66884" w:rsidP="00F66884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 w:rsidRPr="00F66884">
        <w:rPr>
          <w:rFonts w:cs="Arial"/>
          <w:color w:val="auto"/>
          <w:sz w:val="20"/>
          <w:szCs w:val="20"/>
        </w:rPr>
        <w:t>Lands Chapters</w:t>
      </w:r>
    </w:p>
    <w:p w:rsidR="003748FE" w:rsidRPr="00F66884" w:rsidRDefault="00F66884" w:rsidP="003748FE">
      <w:pPr>
        <w:spacing w:before="0" w:after="0"/>
        <w:ind w:left="0" w:firstLine="0"/>
        <w:rPr>
          <w:rFonts w:cs="Arial"/>
          <w:b/>
          <w:sz w:val="20"/>
          <w:szCs w:val="20"/>
        </w:rPr>
      </w:pPr>
      <w:r w:rsidRPr="00E06BBE">
        <w:rPr>
          <w:rFonts w:cs="Arial"/>
          <w:i/>
          <w:sz w:val="20"/>
          <w:szCs w:val="20"/>
          <w:u w:val="single"/>
        </w:rPr>
        <w:t>Desired Outcome</w:t>
      </w:r>
      <w:r w:rsidRPr="00524339">
        <w:rPr>
          <w:rFonts w:cs="Arial"/>
          <w:i/>
          <w:sz w:val="20"/>
          <w:szCs w:val="20"/>
        </w:rPr>
        <w:t>: Informational.</w:t>
      </w:r>
    </w:p>
    <w:p w:rsidR="00AD2FA2" w:rsidRDefault="00AD2FA2" w:rsidP="0072761B">
      <w:pPr>
        <w:pStyle w:val="ListParagraph"/>
        <w:spacing w:before="0" w:after="0"/>
        <w:ind w:left="0" w:firstLine="0"/>
        <w:rPr>
          <w:rFonts w:cs="Arial"/>
          <w:sz w:val="20"/>
          <w:szCs w:val="20"/>
        </w:rPr>
      </w:pPr>
    </w:p>
    <w:p w:rsidR="0072761B" w:rsidRDefault="0072761B" w:rsidP="0072761B">
      <w:pPr>
        <w:pStyle w:val="ListParagraph"/>
        <w:numPr>
          <w:ilvl w:val="0"/>
          <w:numId w:val="21"/>
        </w:numPr>
        <w:spacing w:before="0" w:after="0"/>
        <w:ind w:left="0" w:firstLine="0"/>
        <w:rPr>
          <w:rFonts w:cs="Arial"/>
          <w:sz w:val="20"/>
          <w:szCs w:val="20"/>
        </w:rPr>
      </w:pPr>
      <w:r w:rsidRPr="00AD2FA2">
        <w:rPr>
          <w:rFonts w:cs="Arial"/>
          <w:sz w:val="20"/>
          <w:szCs w:val="20"/>
        </w:rPr>
        <w:t>FAIR final rule was published Aug 30, 2019.</w:t>
      </w:r>
    </w:p>
    <w:p w:rsidR="0072761B" w:rsidRPr="0072761B" w:rsidRDefault="0072761B" w:rsidP="0072761B">
      <w:pPr>
        <w:pStyle w:val="ListParagraph"/>
        <w:numPr>
          <w:ilvl w:val="0"/>
          <w:numId w:val="21"/>
        </w:numPr>
        <w:spacing w:before="0" w:after="0"/>
        <w:ind w:left="0" w:firstLine="0"/>
        <w:rPr>
          <w:rFonts w:cs="Arial"/>
          <w:sz w:val="20"/>
          <w:szCs w:val="20"/>
        </w:rPr>
      </w:pPr>
      <w:r w:rsidRPr="0072761B">
        <w:rPr>
          <w:rFonts w:cs="Arial"/>
          <w:color w:val="auto"/>
          <w:sz w:val="20"/>
          <w:szCs w:val="20"/>
        </w:rPr>
        <w:t xml:space="preserve">There were a lot of State comments to FAIR. </w:t>
      </w:r>
      <w:r w:rsidR="004C6B46">
        <w:rPr>
          <w:rFonts w:cs="Arial"/>
          <w:color w:val="auto"/>
          <w:sz w:val="20"/>
          <w:szCs w:val="20"/>
        </w:rPr>
        <w:t>There was support that c</w:t>
      </w:r>
      <w:r w:rsidRPr="0072761B">
        <w:rPr>
          <w:rFonts w:cs="Arial"/>
          <w:color w:val="auto"/>
          <w:sz w:val="20"/>
          <w:szCs w:val="20"/>
        </w:rPr>
        <w:t xml:space="preserve">ompetition is </w:t>
      </w:r>
      <w:r w:rsidR="004C6B46">
        <w:rPr>
          <w:rFonts w:cs="Arial"/>
          <w:color w:val="auto"/>
          <w:sz w:val="20"/>
          <w:szCs w:val="20"/>
        </w:rPr>
        <w:t>to be expected. The c</w:t>
      </w:r>
      <w:r w:rsidRPr="0072761B">
        <w:rPr>
          <w:rFonts w:cs="Arial"/>
          <w:color w:val="auto"/>
          <w:sz w:val="20"/>
          <w:szCs w:val="20"/>
        </w:rPr>
        <w:t>onflict of Interest parts didn’t change</w:t>
      </w:r>
      <w:r w:rsidR="004C6B46">
        <w:rPr>
          <w:rFonts w:cs="Arial"/>
          <w:color w:val="auto"/>
          <w:sz w:val="20"/>
          <w:szCs w:val="20"/>
        </w:rPr>
        <w:t xml:space="preserve"> anything, just highlighted</w:t>
      </w:r>
      <w:r w:rsidRPr="0072761B">
        <w:rPr>
          <w:rFonts w:cs="Arial"/>
          <w:color w:val="auto"/>
          <w:sz w:val="20"/>
          <w:szCs w:val="20"/>
        </w:rPr>
        <w:t xml:space="preserve"> it. A lot of comments were made on “data.” </w:t>
      </w:r>
      <w:r w:rsidR="004C6B46">
        <w:rPr>
          <w:rFonts w:cs="Arial"/>
          <w:color w:val="auto"/>
          <w:sz w:val="20"/>
          <w:szCs w:val="20"/>
        </w:rPr>
        <w:t xml:space="preserve">The </w:t>
      </w:r>
      <w:r w:rsidRPr="0072761B">
        <w:rPr>
          <w:rFonts w:cs="Arial"/>
          <w:color w:val="auto"/>
          <w:sz w:val="20"/>
          <w:szCs w:val="20"/>
        </w:rPr>
        <w:t xml:space="preserve">Service and USGS </w:t>
      </w:r>
      <w:r w:rsidR="004C6B46">
        <w:rPr>
          <w:rFonts w:cs="Arial"/>
          <w:color w:val="auto"/>
          <w:sz w:val="20"/>
          <w:szCs w:val="20"/>
        </w:rPr>
        <w:t xml:space="preserve">were </w:t>
      </w:r>
      <w:r w:rsidRPr="0072761B">
        <w:rPr>
          <w:rFonts w:cs="Arial"/>
          <w:color w:val="auto"/>
          <w:sz w:val="20"/>
          <w:szCs w:val="20"/>
        </w:rPr>
        <w:t>tasked wit</w:t>
      </w:r>
      <w:r w:rsidR="004C6B46">
        <w:rPr>
          <w:rFonts w:cs="Arial"/>
          <w:color w:val="auto"/>
          <w:sz w:val="20"/>
          <w:szCs w:val="20"/>
        </w:rPr>
        <w:t>h responding to those comments.</w:t>
      </w:r>
      <w:r w:rsidRPr="0072761B">
        <w:rPr>
          <w:rFonts w:cs="Arial"/>
          <w:color w:val="auto"/>
          <w:sz w:val="20"/>
          <w:szCs w:val="20"/>
        </w:rPr>
        <w:t xml:space="preserve"> No programs seem to be issuing anything further on data.</w:t>
      </w:r>
    </w:p>
    <w:p w:rsidR="0072761B" w:rsidRPr="0072761B" w:rsidRDefault="0072761B" w:rsidP="0072761B">
      <w:pPr>
        <w:pStyle w:val="ListParagraph"/>
        <w:numPr>
          <w:ilvl w:val="0"/>
          <w:numId w:val="21"/>
        </w:numPr>
        <w:spacing w:before="0" w:after="0"/>
        <w:ind w:left="0" w:firstLine="0"/>
        <w:rPr>
          <w:rFonts w:cs="Arial"/>
          <w:sz w:val="20"/>
          <w:szCs w:val="20"/>
        </w:rPr>
      </w:pPr>
      <w:r w:rsidRPr="0072761B">
        <w:rPr>
          <w:rFonts w:cs="Arial"/>
          <w:color w:val="auto"/>
          <w:sz w:val="20"/>
          <w:szCs w:val="20"/>
        </w:rPr>
        <w:t>Applied Yellow Book appraisals and use of SF-429 as mechanism for reporting. Can use alternative method.</w:t>
      </w:r>
    </w:p>
    <w:p w:rsidR="0072761B" w:rsidRPr="0072761B" w:rsidRDefault="0072761B" w:rsidP="0072761B">
      <w:pPr>
        <w:pStyle w:val="ListParagraph"/>
        <w:numPr>
          <w:ilvl w:val="0"/>
          <w:numId w:val="5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sz w:val="20"/>
          <w:szCs w:val="20"/>
        </w:rPr>
        <w:t>Applies to all land acquisitions</w:t>
      </w:r>
    </w:p>
    <w:p w:rsidR="00456DCD" w:rsidRDefault="007400FB" w:rsidP="00456DCD">
      <w:pPr>
        <w:pStyle w:val="ListParagraph"/>
        <w:numPr>
          <w:ilvl w:val="0"/>
          <w:numId w:val="5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sz w:val="20"/>
          <w:szCs w:val="20"/>
        </w:rPr>
        <w:t>Changes are being made to the Lands Chapter based on the first pilot Lands Training class.</w:t>
      </w:r>
      <w:r w:rsidR="00456DCD">
        <w:rPr>
          <w:rFonts w:cs="Arial"/>
          <w:sz w:val="20"/>
          <w:szCs w:val="20"/>
        </w:rPr>
        <w:t xml:space="preserve"> </w:t>
      </w:r>
      <w:r w:rsidR="00456DCD">
        <w:rPr>
          <w:rFonts w:cs="Arial"/>
          <w:color w:val="auto"/>
          <w:sz w:val="20"/>
          <w:szCs w:val="20"/>
        </w:rPr>
        <w:t xml:space="preserve">Once chapters publish </w:t>
      </w:r>
      <w:r w:rsidR="004C6B46">
        <w:rPr>
          <w:rFonts w:cs="Arial"/>
          <w:color w:val="auto"/>
          <w:sz w:val="20"/>
          <w:szCs w:val="20"/>
        </w:rPr>
        <w:t xml:space="preserve">we </w:t>
      </w:r>
      <w:r w:rsidR="00456DCD">
        <w:rPr>
          <w:rFonts w:cs="Arial"/>
          <w:color w:val="auto"/>
          <w:sz w:val="20"/>
          <w:szCs w:val="20"/>
        </w:rPr>
        <w:t xml:space="preserve">will distribute </w:t>
      </w:r>
      <w:r w:rsidR="004C6B46">
        <w:rPr>
          <w:rFonts w:cs="Arial"/>
          <w:color w:val="auto"/>
          <w:sz w:val="20"/>
          <w:szCs w:val="20"/>
        </w:rPr>
        <w:t xml:space="preserve">them </w:t>
      </w:r>
      <w:r w:rsidR="00456DCD">
        <w:rPr>
          <w:rFonts w:cs="Arial"/>
          <w:color w:val="auto"/>
          <w:sz w:val="20"/>
          <w:szCs w:val="20"/>
        </w:rPr>
        <w:t xml:space="preserve">via communications protocol. FAIR </w:t>
      </w:r>
      <w:r w:rsidR="004C6B46">
        <w:rPr>
          <w:rFonts w:cs="Arial"/>
          <w:color w:val="auto"/>
          <w:sz w:val="20"/>
          <w:szCs w:val="20"/>
        </w:rPr>
        <w:t xml:space="preserve">was </w:t>
      </w:r>
      <w:r w:rsidR="00456DCD">
        <w:rPr>
          <w:rFonts w:cs="Arial"/>
          <w:color w:val="auto"/>
          <w:sz w:val="20"/>
          <w:szCs w:val="20"/>
        </w:rPr>
        <w:t xml:space="preserve">effective </w:t>
      </w:r>
      <w:r w:rsidR="004C6B46">
        <w:rPr>
          <w:rFonts w:cs="Arial"/>
          <w:color w:val="auto"/>
          <w:sz w:val="20"/>
          <w:szCs w:val="20"/>
        </w:rPr>
        <w:t xml:space="preserve">as of </w:t>
      </w:r>
      <w:r w:rsidR="00456DCD">
        <w:rPr>
          <w:rFonts w:cs="Arial"/>
          <w:color w:val="auto"/>
          <w:sz w:val="20"/>
          <w:szCs w:val="20"/>
        </w:rPr>
        <w:t xml:space="preserve">Oct. 29, 2019. One of the last minute </w:t>
      </w:r>
      <w:r w:rsidR="004C6B46">
        <w:rPr>
          <w:rFonts w:cs="Arial"/>
          <w:color w:val="auto"/>
          <w:sz w:val="20"/>
          <w:szCs w:val="20"/>
        </w:rPr>
        <w:t>changes to align to the FAIR were</w:t>
      </w:r>
      <w:r w:rsidR="00456DCD">
        <w:rPr>
          <w:rFonts w:cs="Arial"/>
          <w:color w:val="auto"/>
          <w:sz w:val="20"/>
          <w:szCs w:val="20"/>
        </w:rPr>
        <w:t xml:space="preserve"> requirements for appraiser credentials. Also the FAIR stated that AVSO sets the guidelines for appraisers and review appraisers, so we didn’t do more. </w:t>
      </w:r>
    </w:p>
    <w:p w:rsidR="0072761B" w:rsidRPr="001B73FE" w:rsidRDefault="005F3EE2" w:rsidP="001B73FE">
      <w:pPr>
        <w:pStyle w:val="ListParagraph"/>
        <w:numPr>
          <w:ilvl w:val="0"/>
          <w:numId w:val="21"/>
        </w:numPr>
        <w:spacing w:before="0" w:after="0"/>
        <w:ind w:left="0" w:firstLine="0"/>
        <w:rPr>
          <w:rFonts w:cs="Arial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WSFR Training will be doing d</w:t>
      </w:r>
      <w:r w:rsidR="0072761B" w:rsidRPr="001B73FE">
        <w:rPr>
          <w:rFonts w:cs="Arial"/>
          <w:color w:val="auto"/>
          <w:sz w:val="20"/>
          <w:szCs w:val="20"/>
        </w:rPr>
        <w:t xml:space="preserve">istance learning course developed for review appraisers and </w:t>
      </w:r>
      <w:r w:rsidR="004C6B46">
        <w:rPr>
          <w:rFonts w:cs="Arial"/>
          <w:color w:val="auto"/>
          <w:sz w:val="20"/>
          <w:szCs w:val="20"/>
        </w:rPr>
        <w:t xml:space="preserve">we </w:t>
      </w:r>
      <w:r w:rsidR="0072761B" w:rsidRPr="001B73FE">
        <w:rPr>
          <w:rFonts w:cs="Arial"/>
          <w:color w:val="auto"/>
          <w:sz w:val="20"/>
          <w:szCs w:val="20"/>
        </w:rPr>
        <w:t>encourage its use. Also coming is an Adm</w:t>
      </w:r>
      <w:r w:rsidR="001B73FE">
        <w:rPr>
          <w:rFonts w:cs="Arial"/>
          <w:color w:val="auto"/>
          <w:sz w:val="20"/>
          <w:szCs w:val="20"/>
        </w:rPr>
        <w:t xml:space="preserve">inistrative </w:t>
      </w:r>
      <w:r w:rsidR="0072761B" w:rsidRPr="001B73FE">
        <w:rPr>
          <w:rFonts w:cs="Arial"/>
          <w:color w:val="auto"/>
          <w:sz w:val="20"/>
          <w:szCs w:val="20"/>
        </w:rPr>
        <w:t>review course</w:t>
      </w:r>
      <w:r>
        <w:rPr>
          <w:rFonts w:cs="Arial"/>
          <w:color w:val="auto"/>
          <w:sz w:val="20"/>
          <w:szCs w:val="20"/>
        </w:rPr>
        <w:t>.</w:t>
      </w:r>
    </w:p>
    <w:p w:rsidR="001B73FE" w:rsidRPr="001B73FE" w:rsidRDefault="001B73FE" w:rsidP="004C6B46">
      <w:pPr>
        <w:pStyle w:val="ListParagraph"/>
        <w:spacing w:before="0" w:after="0"/>
        <w:ind w:left="0" w:firstLine="0"/>
        <w:rPr>
          <w:rFonts w:cs="Arial"/>
          <w:sz w:val="20"/>
          <w:szCs w:val="20"/>
        </w:rPr>
      </w:pPr>
    </w:p>
    <w:p w:rsidR="00AD2FA2" w:rsidRPr="0095296C" w:rsidRDefault="00D008B5" w:rsidP="003748FE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95296C">
        <w:rPr>
          <w:rFonts w:cs="Arial"/>
          <w:color w:val="FF0000"/>
          <w:sz w:val="20"/>
          <w:szCs w:val="20"/>
        </w:rPr>
        <w:t>ACTION ITEM:  The Lands Chapters will be sent out for distribution on</w:t>
      </w:r>
      <w:r w:rsidR="00802645" w:rsidRPr="0095296C">
        <w:rPr>
          <w:rFonts w:cs="Arial"/>
          <w:color w:val="FF0000"/>
          <w:sz w:val="20"/>
          <w:szCs w:val="20"/>
        </w:rPr>
        <w:t>c</w:t>
      </w:r>
      <w:r w:rsidRPr="0095296C">
        <w:rPr>
          <w:rFonts w:cs="Arial"/>
          <w:color w:val="FF0000"/>
          <w:sz w:val="20"/>
          <w:szCs w:val="20"/>
        </w:rPr>
        <w:t>e they are finalized using the communication protocol.</w:t>
      </w:r>
    </w:p>
    <w:p w:rsidR="007400FB" w:rsidRDefault="007400FB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CB0E8F" w:rsidRPr="00E06BBE" w:rsidRDefault="00CB0E8F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AD2FA2" w:rsidRPr="00341755" w:rsidRDefault="003748FE" w:rsidP="00341755">
      <w:pPr>
        <w:spacing w:before="0" w:after="0"/>
        <w:ind w:left="0" w:firstLine="0"/>
        <w:rPr>
          <w:rFonts w:cs="Arial"/>
          <w:i/>
          <w:color w:val="auto"/>
          <w:sz w:val="20"/>
          <w:szCs w:val="20"/>
          <w:u w:val="single"/>
        </w:rPr>
      </w:pPr>
      <w:r w:rsidRPr="00341755">
        <w:rPr>
          <w:rFonts w:cs="Arial"/>
          <w:b/>
          <w:color w:val="auto"/>
          <w:sz w:val="20"/>
          <w:szCs w:val="20"/>
        </w:rPr>
        <w:t>TRACS:  Lands and Facilities Matrices</w:t>
      </w:r>
      <w:r w:rsidRPr="00341755">
        <w:rPr>
          <w:rFonts w:cs="Arial"/>
          <w:color w:val="auto"/>
          <w:sz w:val="20"/>
          <w:szCs w:val="20"/>
        </w:rPr>
        <w:t xml:space="preserve"> (Tim Smith</w:t>
      </w:r>
      <w:proofErr w:type="gramStart"/>
      <w:r w:rsidRPr="00341755">
        <w:rPr>
          <w:rFonts w:cs="Arial"/>
          <w:color w:val="auto"/>
          <w:sz w:val="20"/>
          <w:szCs w:val="20"/>
        </w:rPr>
        <w:t>)</w:t>
      </w:r>
      <w:proofErr w:type="gramEnd"/>
      <w:r w:rsidRPr="00341755">
        <w:rPr>
          <w:rFonts w:cs="Arial"/>
          <w:color w:val="auto"/>
          <w:sz w:val="20"/>
          <w:szCs w:val="20"/>
        </w:rPr>
        <w:br/>
      </w:r>
      <w:r w:rsidR="00AD2FA2" w:rsidRPr="00341755">
        <w:rPr>
          <w:rFonts w:cs="Arial"/>
          <w:i/>
          <w:color w:val="auto"/>
          <w:sz w:val="20"/>
          <w:szCs w:val="20"/>
          <w:u w:val="single"/>
        </w:rPr>
        <w:t>Desired Outcome</w:t>
      </w:r>
      <w:r w:rsidR="00AD2FA2" w:rsidRPr="00341755">
        <w:rPr>
          <w:rFonts w:cs="Arial"/>
          <w:color w:val="auto"/>
          <w:sz w:val="20"/>
          <w:szCs w:val="20"/>
        </w:rPr>
        <w:t xml:space="preserve">: </w:t>
      </w:r>
      <w:r w:rsidR="00AD2FA2" w:rsidRPr="00341755">
        <w:rPr>
          <w:rFonts w:cs="Arial"/>
          <w:i/>
          <w:sz w:val="20"/>
          <w:szCs w:val="20"/>
        </w:rPr>
        <w:t>Inform members of current status and identify next steps.</w:t>
      </w:r>
    </w:p>
    <w:p w:rsidR="003748FE" w:rsidRDefault="003748FE" w:rsidP="003748F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</w:p>
    <w:p w:rsidR="00CB0E8F" w:rsidRDefault="004C6B46" w:rsidP="00341755">
      <w:pPr>
        <w:pStyle w:val="ListParagraph"/>
        <w:numPr>
          <w:ilvl w:val="0"/>
          <w:numId w:val="21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Tim provided a presentation. </w:t>
      </w:r>
      <w:r w:rsidR="00341755" w:rsidRPr="00341755">
        <w:rPr>
          <w:rFonts w:cs="Arial"/>
          <w:color w:val="auto"/>
          <w:sz w:val="20"/>
          <w:szCs w:val="20"/>
        </w:rPr>
        <w:t>Over 120 participants responded to the request for comments</w:t>
      </w:r>
      <w:r w:rsidR="00341755">
        <w:rPr>
          <w:rFonts w:cs="Arial"/>
          <w:color w:val="auto"/>
          <w:sz w:val="20"/>
          <w:szCs w:val="20"/>
        </w:rPr>
        <w:t xml:space="preserve"> on the l</w:t>
      </w:r>
      <w:r w:rsidR="00341755" w:rsidRPr="00341755">
        <w:rPr>
          <w:rFonts w:cs="Arial"/>
          <w:color w:val="auto"/>
          <w:sz w:val="20"/>
          <w:szCs w:val="20"/>
        </w:rPr>
        <w:t>ands and facilities matrices.</w:t>
      </w:r>
      <w:r>
        <w:rPr>
          <w:rFonts w:cs="Arial"/>
          <w:color w:val="auto"/>
          <w:sz w:val="20"/>
          <w:szCs w:val="20"/>
        </w:rPr>
        <w:br/>
      </w:r>
    </w:p>
    <w:p w:rsidR="00341755" w:rsidRPr="0095296C" w:rsidRDefault="00962456" w:rsidP="0095296C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95296C">
        <w:rPr>
          <w:rFonts w:cs="Arial"/>
          <w:color w:val="FF0000"/>
          <w:sz w:val="20"/>
          <w:szCs w:val="20"/>
        </w:rPr>
        <w:t xml:space="preserve">ACTION ITEM: Move </w:t>
      </w:r>
      <w:r w:rsidR="00EC5F5C" w:rsidRPr="0095296C">
        <w:rPr>
          <w:rFonts w:cs="Arial"/>
          <w:color w:val="FF0000"/>
          <w:sz w:val="20"/>
          <w:szCs w:val="20"/>
        </w:rPr>
        <w:t>forward to the Fatal Flaw review.</w:t>
      </w:r>
    </w:p>
    <w:p w:rsidR="00CB0E8F" w:rsidRDefault="00CB0E8F" w:rsidP="003748F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TRACS: Status Update </w:t>
      </w:r>
      <w:r>
        <w:rPr>
          <w:rFonts w:cs="Arial"/>
          <w:color w:val="auto"/>
          <w:sz w:val="20"/>
          <w:szCs w:val="20"/>
        </w:rPr>
        <w:t>(Tim Smith)</w:t>
      </w:r>
    </w:p>
    <w:p w:rsidR="00AD2FA2" w:rsidRPr="00AD2FA2" w:rsidRDefault="00AD2FA2" w:rsidP="00AD2FA2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 w:rsidRPr="00AD2FA2">
        <w:rPr>
          <w:rFonts w:cs="Arial"/>
          <w:color w:val="auto"/>
          <w:sz w:val="20"/>
          <w:szCs w:val="20"/>
        </w:rPr>
        <w:t>Current Schedule</w:t>
      </w:r>
    </w:p>
    <w:p w:rsidR="00AD2FA2" w:rsidRPr="00AD2FA2" w:rsidRDefault="00AD2FA2" w:rsidP="00AD2FA2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 w:rsidRPr="00AD2FA2">
        <w:rPr>
          <w:rFonts w:cs="Arial"/>
          <w:color w:val="auto"/>
          <w:sz w:val="20"/>
          <w:szCs w:val="20"/>
        </w:rPr>
        <w:t>Performance Reporting Template</w:t>
      </w:r>
    </w:p>
    <w:p w:rsidR="00AD2FA2" w:rsidRDefault="00AD2FA2" w:rsidP="00AD2FA2">
      <w:pPr>
        <w:spacing w:before="0" w:after="0"/>
        <w:ind w:left="70" w:hanging="27"/>
        <w:rPr>
          <w:rFonts w:cs="Arial"/>
          <w:i/>
          <w:sz w:val="20"/>
          <w:szCs w:val="20"/>
          <w:u w:val="single"/>
        </w:rPr>
      </w:pPr>
      <w:r w:rsidRPr="00E06BBE">
        <w:rPr>
          <w:rFonts w:cs="Arial"/>
          <w:i/>
          <w:sz w:val="20"/>
          <w:szCs w:val="20"/>
          <w:u w:val="single"/>
        </w:rPr>
        <w:t>Desired Outcome</w:t>
      </w:r>
      <w:r>
        <w:rPr>
          <w:rFonts w:cs="Arial"/>
          <w:i/>
          <w:sz w:val="20"/>
          <w:szCs w:val="20"/>
          <w:u w:val="single"/>
        </w:rPr>
        <w:t xml:space="preserve">: </w:t>
      </w:r>
      <w:r>
        <w:rPr>
          <w:rFonts w:cs="Arial"/>
          <w:i/>
          <w:sz w:val="20"/>
          <w:szCs w:val="20"/>
        </w:rPr>
        <w:t>Inform members of current status and identify next steps.</w:t>
      </w:r>
    </w:p>
    <w:p w:rsidR="003748FE" w:rsidRDefault="003748FE" w:rsidP="003748F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</w:p>
    <w:p w:rsidR="00962456" w:rsidRDefault="004C6B46" w:rsidP="00C52ACF">
      <w:pPr>
        <w:pStyle w:val="ListParagraph"/>
        <w:numPr>
          <w:ilvl w:val="0"/>
          <w:numId w:val="22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Tim provided a presentation</w:t>
      </w:r>
      <w:r w:rsidR="00337411" w:rsidRPr="00C52ACF">
        <w:rPr>
          <w:rFonts w:cs="Arial"/>
          <w:color w:val="auto"/>
          <w:sz w:val="20"/>
          <w:szCs w:val="20"/>
        </w:rPr>
        <w:t>.</w:t>
      </w:r>
      <w:r w:rsidR="00A8574A">
        <w:rPr>
          <w:rFonts w:cs="Arial"/>
          <w:color w:val="auto"/>
          <w:sz w:val="20"/>
          <w:szCs w:val="20"/>
        </w:rPr>
        <w:t xml:space="preserve"> See </w:t>
      </w:r>
      <w:r w:rsidR="00C52ACF" w:rsidRPr="00C52ACF">
        <w:rPr>
          <w:rFonts w:cs="Arial"/>
          <w:color w:val="auto"/>
          <w:sz w:val="20"/>
          <w:szCs w:val="20"/>
        </w:rPr>
        <w:t>handout</w:t>
      </w:r>
      <w:r>
        <w:rPr>
          <w:rFonts w:cs="Arial"/>
          <w:color w:val="auto"/>
          <w:sz w:val="20"/>
          <w:szCs w:val="20"/>
        </w:rPr>
        <w:t xml:space="preserve"> for notes and schedule</w:t>
      </w:r>
      <w:r w:rsidR="00C52ACF" w:rsidRPr="00C52ACF">
        <w:rPr>
          <w:rFonts w:cs="Arial"/>
          <w:color w:val="auto"/>
          <w:sz w:val="20"/>
          <w:szCs w:val="20"/>
        </w:rPr>
        <w:t xml:space="preserve">. TRACS release date is </w:t>
      </w:r>
      <w:r>
        <w:rPr>
          <w:rFonts w:cs="Arial"/>
          <w:color w:val="auto"/>
          <w:sz w:val="20"/>
          <w:szCs w:val="20"/>
        </w:rPr>
        <w:t xml:space="preserve">now </w:t>
      </w:r>
      <w:r w:rsidR="00C52ACF" w:rsidRPr="00C52ACF">
        <w:rPr>
          <w:rFonts w:cs="Arial"/>
          <w:color w:val="auto"/>
          <w:sz w:val="20"/>
          <w:szCs w:val="20"/>
        </w:rPr>
        <w:t>June 15, 2020. Roll-out training for 12 weeks, etc.</w:t>
      </w:r>
    </w:p>
    <w:p w:rsidR="00A8574A" w:rsidRDefault="004C6B46" w:rsidP="00C52ACF">
      <w:pPr>
        <w:pStyle w:val="ListParagraph"/>
        <w:numPr>
          <w:ilvl w:val="0"/>
          <w:numId w:val="22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We completed TRACS Alpha testing, and r</w:t>
      </w:r>
      <w:r w:rsidR="00A8574A">
        <w:rPr>
          <w:rFonts w:cs="Arial"/>
          <w:color w:val="auto"/>
          <w:sz w:val="20"/>
          <w:szCs w:val="20"/>
        </w:rPr>
        <w:t>eceived over 400 comments</w:t>
      </w:r>
      <w:r>
        <w:rPr>
          <w:rFonts w:cs="Arial"/>
          <w:color w:val="auto"/>
          <w:sz w:val="20"/>
          <w:szCs w:val="20"/>
        </w:rPr>
        <w:t xml:space="preserve"> that </w:t>
      </w:r>
      <w:r w:rsidR="00A8574A">
        <w:rPr>
          <w:rFonts w:cs="Arial"/>
          <w:color w:val="auto"/>
          <w:sz w:val="20"/>
          <w:szCs w:val="20"/>
        </w:rPr>
        <w:t xml:space="preserve">Dan’s team </w:t>
      </w:r>
      <w:r>
        <w:rPr>
          <w:rFonts w:cs="Arial"/>
          <w:color w:val="auto"/>
          <w:sz w:val="20"/>
          <w:szCs w:val="20"/>
        </w:rPr>
        <w:t xml:space="preserve">will </w:t>
      </w:r>
      <w:r w:rsidR="00A8574A">
        <w:rPr>
          <w:rFonts w:cs="Arial"/>
          <w:color w:val="auto"/>
          <w:sz w:val="20"/>
          <w:szCs w:val="20"/>
        </w:rPr>
        <w:t>p</w:t>
      </w:r>
      <w:r>
        <w:rPr>
          <w:rFonts w:cs="Arial"/>
          <w:color w:val="auto"/>
          <w:sz w:val="20"/>
          <w:szCs w:val="20"/>
        </w:rPr>
        <w:t>rioritize and address.</w:t>
      </w:r>
    </w:p>
    <w:p w:rsidR="00337411" w:rsidRPr="004C6B46" w:rsidRDefault="004C6B46" w:rsidP="004C6B46">
      <w:pPr>
        <w:pStyle w:val="ListParagraph"/>
        <w:numPr>
          <w:ilvl w:val="0"/>
          <w:numId w:val="22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There are a series of subgroups working</w:t>
      </w:r>
      <w:r w:rsidR="00A8574A">
        <w:rPr>
          <w:rFonts w:cs="Arial"/>
          <w:color w:val="auto"/>
          <w:sz w:val="20"/>
          <w:szCs w:val="20"/>
        </w:rPr>
        <w:t xml:space="preserve"> on s</w:t>
      </w:r>
      <w:r>
        <w:rPr>
          <w:rFonts w:cs="Arial"/>
          <w:color w:val="auto"/>
          <w:sz w:val="20"/>
          <w:szCs w:val="20"/>
        </w:rPr>
        <w:t>pecific issues. Mike S. leads the</w:t>
      </w:r>
      <w:r w:rsidR="00A8574A">
        <w:rPr>
          <w:rFonts w:cs="Arial"/>
          <w:color w:val="auto"/>
          <w:sz w:val="20"/>
          <w:szCs w:val="20"/>
        </w:rPr>
        <w:t xml:space="preserve"> Performance Reporting Subgroup. In Sept drafted template, revised in Oct, subgroup finalized initial template in Nov.</w:t>
      </w:r>
      <w:r>
        <w:rPr>
          <w:rFonts w:cs="Arial"/>
          <w:color w:val="auto"/>
          <w:sz w:val="20"/>
          <w:szCs w:val="20"/>
        </w:rPr>
        <w:t xml:space="preserve"> We will p</w:t>
      </w:r>
      <w:r w:rsidR="00337411" w:rsidRPr="004C6B46">
        <w:rPr>
          <w:rFonts w:cs="Arial"/>
          <w:color w:val="auto"/>
          <w:sz w:val="20"/>
          <w:szCs w:val="20"/>
        </w:rPr>
        <w:t xml:space="preserve">resent final template to </w:t>
      </w:r>
      <w:r>
        <w:rPr>
          <w:rFonts w:cs="Arial"/>
          <w:color w:val="auto"/>
          <w:sz w:val="20"/>
          <w:szCs w:val="20"/>
        </w:rPr>
        <w:t>the JTF at the</w:t>
      </w:r>
      <w:r w:rsidR="00337411" w:rsidRPr="004C6B46">
        <w:rPr>
          <w:rFonts w:cs="Arial"/>
          <w:color w:val="auto"/>
          <w:sz w:val="20"/>
          <w:szCs w:val="20"/>
        </w:rPr>
        <w:t xml:space="preserve"> </w:t>
      </w:r>
      <w:proofErr w:type="gramStart"/>
      <w:r w:rsidR="00337411" w:rsidRPr="004C6B46">
        <w:rPr>
          <w:rFonts w:cs="Arial"/>
          <w:color w:val="auto"/>
          <w:sz w:val="20"/>
          <w:szCs w:val="20"/>
        </w:rPr>
        <w:t>Spring</w:t>
      </w:r>
      <w:proofErr w:type="gramEnd"/>
      <w:r w:rsidR="00337411" w:rsidRPr="004C6B46">
        <w:rPr>
          <w:rFonts w:cs="Arial"/>
          <w:color w:val="auto"/>
          <w:sz w:val="20"/>
          <w:szCs w:val="20"/>
        </w:rPr>
        <w:t xml:space="preserve"> 2020</w:t>
      </w:r>
      <w:r>
        <w:rPr>
          <w:rFonts w:cs="Arial"/>
          <w:color w:val="auto"/>
          <w:sz w:val="20"/>
          <w:szCs w:val="20"/>
        </w:rPr>
        <w:t xml:space="preserve"> meeting</w:t>
      </w:r>
      <w:r w:rsidR="00337411" w:rsidRPr="004C6B46">
        <w:rPr>
          <w:rFonts w:cs="Arial"/>
          <w:color w:val="auto"/>
          <w:sz w:val="20"/>
          <w:szCs w:val="20"/>
        </w:rPr>
        <w:t>.</w:t>
      </w:r>
    </w:p>
    <w:p w:rsidR="00C52ACF" w:rsidRDefault="00C52ACF" w:rsidP="00337411">
      <w:pPr>
        <w:pStyle w:val="ListParagraph"/>
        <w:numPr>
          <w:ilvl w:val="0"/>
          <w:numId w:val="22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State Hand-off </w:t>
      </w:r>
      <w:r w:rsidR="004C6B46">
        <w:rPr>
          <w:rFonts w:cs="Arial"/>
          <w:color w:val="auto"/>
          <w:sz w:val="20"/>
          <w:szCs w:val="20"/>
        </w:rPr>
        <w:t xml:space="preserve">will be </w:t>
      </w:r>
      <w:r>
        <w:rPr>
          <w:rFonts w:cs="Arial"/>
          <w:color w:val="auto"/>
          <w:sz w:val="20"/>
          <w:szCs w:val="20"/>
        </w:rPr>
        <w:t>October 1, 2020</w:t>
      </w:r>
      <w:r w:rsidR="004C6B46">
        <w:rPr>
          <w:rFonts w:cs="Arial"/>
          <w:color w:val="auto"/>
          <w:sz w:val="20"/>
          <w:szCs w:val="20"/>
        </w:rPr>
        <w:t>.</w:t>
      </w:r>
    </w:p>
    <w:p w:rsidR="0095296C" w:rsidRPr="000C4673" w:rsidRDefault="00C52ACF" w:rsidP="000C4673">
      <w:pPr>
        <w:pStyle w:val="ListParagraph"/>
        <w:numPr>
          <w:ilvl w:val="0"/>
          <w:numId w:val="22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Specific date for States to begin entering </w:t>
      </w:r>
      <w:r w:rsidR="004C6B46">
        <w:rPr>
          <w:rFonts w:cs="Arial"/>
          <w:color w:val="auto"/>
          <w:sz w:val="20"/>
          <w:szCs w:val="20"/>
        </w:rPr>
        <w:t>data will be discussed and</w:t>
      </w:r>
      <w:r>
        <w:rPr>
          <w:rFonts w:cs="Arial"/>
          <w:color w:val="auto"/>
          <w:sz w:val="20"/>
          <w:szCs w:val="20"/>
        </w:rPr>
        <w:t xml:space="preserve"> determined.</w:t>
      </w:r>
    </w:p>
    <w:p w:rsidR="0095296C" w:rsidRDefault="0095296C" w:rsidP="003748FE">
      <w:pPr>
        <w:spacing w:before="0" w:after="0"/>
        <w:ind w:left="0" w:firstLine="0"/>
        <w:rPr>
          <w:rFonts w:cs="Arial"/>
          <w:b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b/>
          <w:color w:val="auto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TRACS: SWG Effectiveness Measures </w:t>
      </w:r>
      <w:r>
        <w:rPr>
          <w:rFonts w:cs="Arial"/>
          <w:color w:val="auto"/>
          <w:sz w:val="20"/>
          <w:szCs w:val="20"/>
        </w:rPr>
        <w:t>(Tim Smith)</w:t>
      </w:r>
    </w:p>
    <w:p w:rsidR="00D54D66" w:rsidRPr="00865348" w:rsidRDefault="00D54D66" w:rsidP="00D54D66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>
        <w:rPr>
          <w:rFonts w:cs="Arial"/>
          <w:i/>
          <w:sz w:val="20"/>
          <w:szCs w:val="20"/>
          <w:u w:val="single"/>
        </w:rPr>
        <w:t>Desired O</w:t>
      </w:r>
      <w:r w:rsidRPr="0046660E">
        <w:rPr>
          <w:rFonts w:cs="Arial"/>
          <w:i/>
          <w:sz w:val="20"/>
          <w:szCs w:val="20"/>
          <w:u w:val="single"/>
        </w:rPr>
        <w:t>utcome</w:t>
      </w:r>
      <w:r>
        <w:rPr>
          <w:rFonts w:cs="Arial"/>
          <w:i/>
          <w:sz w:val="20"/>
          <w:szCs w:val="20"/>
          <w:u w:val="single"/>
        </w:rPr>
        <w:t>:</w:t>
      </w:r>
      <w:r w:rsidRPr="00457A0F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>Inform members of current status and identify next steps.</w:t>
      </w:r>
    </w:p>
    <w:p w:rsidR="003748FE" w:rsidRDefault="003748FE" w:rsidP="003748F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</w:p>
    <w:p w:rsidR="00CB0E8F" w:rsidRPr="00671965" w:rsidRDefault="004C6B46" w:rsidP="00671965">
      <w:pPr>
        <w:pStyle w:val="ListParagraph"/>
        <w:numPr>
          <w:ilvl w:val="0"/>
          <w:numId w:val="23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Tim provided a presentation</w:t>
      </w:r>
      <w:r w:rsidR="00434FCB">
        <w:rPr>
          <w:rFonts w:cs="Arial"/>
          <w:color w:val="auto"/>
          <w:sz w:val="20"/>
          <w:szCs w:val="20"/>
        </w:rPr>
        <w:t xml:space="preserve">.  See </w:t>
      </w:r>
      <w:r>
        <w:rPr>
          <w:rFonts w:cs="Arial"/>
          <w:color w:val="auto"/>
          <w:sz w:val="20"/>
          <w:szCs w:val="20"/>
        </w:rPr>
        <w:t xml:space="preserve">handout for </w:t>
      </w:r>
      <w:r w:rsidR="00434FCB">
        <w:rPr>
          <w:rFonts w:cs="Arial"/>
          <w:color w:val="auto"/>
          <w:sz w:val="20"/>
          <w:szCs w:val="20"/>
        </w:rPr>
        <w:t xml:space="preserve">notes </w:t>
      </w:r>
      <w:r>
        <w:rPr>
          <w:rFonts w:cs="Arial"/>
          <w:color w:val="auto"/>
          <w:sz w:val="20"/>
          <w:szCs w:val="20"/>
        </w:rPr>
        <w:t>and next steps</w:t>
      </w:r>
      <w:r w:rsidR="00434FCB">
        <w:rPr>
          <w:rFonts w:cs="Arial"/>
          <w:color w:val="auto"/>
          <w:sz w:val="20"/>
          <w:szCs w:val="20"/>
        </w:rPr>
        <w:t>.</w:t>
      </w:r>
    </w:p>
    <w:p w:rsidR="00CB0E8F" w:rsidRPr="003748FE" w:rsidRDefault="00CB0E8F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 xml:space="preserve">Council for the Advancement of Hunting and Shooting Sports </w:t>
      </w:r>
      <w:r>
        <w:rPr>
          <w:rFonts w:cs="Arial"/>
          <w:color w:val="auto"/>
          <w:sz w:val="20"/>
          <w:szCs w:val="20"/>
        </w:rPr>
        <w:t>(</w:t>
      </w:r>
      <w:r>
        <w:rPr>
          <w:rFonts w:cs="Arial"/>
          <w:sz w:val="20"/>
          <w:szCs w:val="20"/>
        </w:rPr>
        <w:t>John Frampton)</w:t>
      </w:r>
    </w:p>
    <w:p w:rsidR="00D54D66" w:rsidRPr="00434FCB" w:rsidRDefault="00D54D66" w:rsidP="00434FCB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 w:rsidRPr="00434FCB">
        <w:rPr>
          <w:rFonts w:cs="Arial"/>
          <w:color w:val="auto"/>
          <w:sz w:val="20"/>
          <w:szCs w:val="20"/>
        </w:rPr>
        <w:t>Update on Age Progression Study</w:t>
      </w:r>
    </w:p>
    <w:p w:rsidR="003748FE" w:rsidRDefault="00D54D66" w:rsidP="00D54D66">
      <w:pPr>
        <w:spacing w:before="0" w:after="0"/>
        <w:ind w:left="0" w:firstLine="0"/>
        <w:rPr>
          <w:rFonts w:cs="Arial"/>
          <w:sz w:val="20"/>
          <w:szCs w:val="20"/>
        </w:rPr>
      </w:pPr>
      <w:r w:rsidRPr="00EA4687">
        <w:rPr>
          <w:rFonts w:cs="Arial"/>
          <w:i/>
          <w:sz w:val="20"/>
          <w:szCs w:val="20"/>
          <w:u w:val="single"/>
        </w:rPr>
        <w:t>Desired Outcome</w:t>
      </w:r>
      <w:r w:rsidRPr="00EA4687">
        <w:rPr>
          <w:rFonts w:cs="Arial"/>
          <w:i/>
          <w:sz w:val="20"/>
          <w:szCs w:val="20"/>
        </w:rPr>
        <w:t xml:space="preserve">: </w:t>
      </w:r>
      <w:r>
        <w:rPr>
          <w:rFonts w:cs="Arial"/>
          <w:i/>
          <w:sz w:val="20"/>
          <w:szCs w:val="20"/>
        </w:rPr>
        <w:t>Informational</w:t>
      </w:r>
    </w:p>
    <w:p w:rsid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CB0E8F" w:rsidRDefault="004C6B46" w:rsidP="00E27C0A">
      <w:pPr>
        <w:pStyle w:val="ListParagraph"/>
        <w:numPr>
          <w:ilvl w:val="0"/>
          <w:numId w:val="23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John provided a presentation</w:t>
      </w:r>
      <w:r w:rsidR="00E27C0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about CAHSS’s</w:t>
      </w:r>
      <w:r w:rsidR="00A259F1">
        <w:rPr>
          <w:rFonts w:cs="Arial"/>
          <w:sz w:val="20"/>
          <w:szCs w:val="20"/>
        </w:rPr>
        <w:t xml:space="preserve"> age progression study for hunting and angling </w:t>
      </w:r>
      <w:r w:rsidR="00B155D6">
        <w:rPr>
          <w:rFonts w:cs="Arial"/>
          <w:sz w:val="20"/>
          <w:szCs w:val="20"/>
        </w:rPr>
        <w:t>participation</w:t>
      </w:r>
      <w:r w:rsidR="00E27C0A">
        <w:rPr>
          <w:rFonts w:cs="Arial"/>
          <w:sz w:val="20"/>
          <w:szCs w:val="20"/>
        </w:rPr>
        <w:t>.</w:t>
      </w:r>
    </w:p>
    <w:p w:rsidR="005413D9" w:rsidRPr="000C4673" w:rsidRDefault="00E27C0A" w:rsidP="000C4673">
      <w:pPr>
        <w:pStyle w:val="ListParagraph"/>
        <w:numPr>
          <w:ilvl w:val="0"/>
          <w:numId w:val="23"/>
        </w:numPr>
        <w:spacing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Analysis from survey</w:t>
      </w:r>
      <w:r w:rsidR="00B155D6">
        <w:rPr>
          <w:rFonts w:cs="Arial"/>
          <w:sz w:val="20"/>
          <w:szCs w:val="20"/>
        </w:rPr>
        <w:t xml:space="preserve"> was discussed.</w:t>
      </w:r>
    </w:p>
    <w:p w:rsidR="00CB0E8F" w:rsidRDefault="00CB0E8F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b/>
          <w:color w:val="auto"/>
          <w:sz w:val="20"/>
          <w:szCs w:val="20"/>
        </w:rPr>
      </w:pPr>
      <w:r w:rsidRPr="00E06BBE">
        <w:rPr>
          <w:rFonts w:cs="Arial"/>
          <w:b/>
          <w:color w:val="auto"/>
          <w:sz w:val="20"/>
          <w:szCs w:val="20"/>
        </w:rPr>
        <w:t>Selection of</w:t>
      </w:r>
      <w:r>
        <w:rPr>
          <w:rFonts w:cs="Arial"/>
          <w:b/>
          <w:color w:val="auto"/>
          <w:sz w:val="20"/>
          <w:szCs w:val="20"/>
        </w:rPr>
        <w:t xml:space="preserve"> Format, Time and Place for </w:t>
      </w:r>
      <w:proofErr w:type="gramStart"/>
      <w:r>
        <w:rPr>
          <w:rFonts w:cs="Arial"/>
          <w:b/>
          <w:color w:val="auto"/>
          <w:sz w:val="20"/>
          <w:szCs w:val="20"/>
        </w:rPr>
        <w:t>Spring</w:t>
      </w:r>
      <w:proofErr w:type="gramEnd"/>
      <w:r w:rsidRPr="00E06BBE">
        <w:rPr>
          <w:rFonts w:cs="Arial"/>
          <w:b/>
          <w:color w:val="auto"/>
          <w:sz w:val="20"/>
          <w:szCs w:val="20"/>
        </w:rPr>
        <w:t xml:space="preserve"> 20</w:t>
      </w:r>
      <w:r>
        <w:rPr>
          <w:rFonts w:cs="Arial"/>
          <w:b/>
          <w:color w:val="auto"/>
          <w:sz w:val="20"/>
          <w:szCs w:val="20"/>
        </w:rPr>
        <w:t>20</w:t>
      </w:r>
      <w:r w:rsidRPr="00E06BBE">
        <w:rPr>
          <w:rFonts w:cs="Arial"/>
          <w:b/>
          <w:color w:val="auto"/>
          <w:sz w:val="20"/>
          <w:szCs w:val="20"/>
        </w:rPr>
        <w:t xml:space="preserve"> JTF Meeting</w:t>
      </w:r>
    </w:p>
    <w:p w:rsidR="00CB0E8F" w:rsidRDefault="00CB0E8F" w:rsidP="003748F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</w:p>
    <w:p w:rsidR="00961262" w:rsidRDefault="003239C6" w:rsidP="003748F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Scheduling for future meetings:</w:t>
      </w:r>
    </w:p>
    <w:p w:rsidR="00047756" w:rsidRDefault="00961262" w:rsidP="00961262">
      <w:pPr>
        <w:pStyle w:val="ListParagraph"/>
        <w:numPr>
          <w:ilvl w:val="0"/>
          <w:numId w:val="18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Have agenda topics at least 60</w:t>
      </w:r>
      <w:r w:rsidR="003239C6">
        <w:rPr>
          <w:rFonts w:cs="Arial"/>
          <w:color w:val="auto"/>
          <w:sz w:val="20"/>
          <w:szCs w:val="20"/>
        </w:rPr>
        <w:t xml:space="preserve"> days out to determine if break-</w:t>
      </w:r>
      <w:r>
        <w:rPr>
          <w:rFonts w:cs="Arial"/>
          <w:color w:val="auto"/>
          <w:sz w:val="20"/>
          <w:szCs w:val="20"/>
        </w:rPr>
        <w:t xml:space="preserve">outs are needed, and if a virtual meeting is feasible.  </w:t>
      </w:r>
    </w:p>
    <w:p w:rsidR="00961262" w:rsidRPr="003239C6" w:rsidRDefault="00961262" w:rsidP="003239C6">
      <w:pPr>
        <w:pStyle w:val="ListParagraph"/>
        <w:numPr>
          <w:ilvl w:val="0"/>
          <w:numId w:val="18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Perhaps a virtual meeting in Decemb</w:t>
      </w:r>
      <w:r w:rsidR="003239C6">
        <w:rPr>
          <w:rFonts w:cs="Arial"/>
          <w:color w:val="auto"/>
          <w:sz w:val="20"/>
          <w:szCs w:val="20"/>
        </w:rPr>
        <w:t xml:space="preserve">er and a face-to-face in </w:t>
      </w:r>
      <w:proofErr w:type="gramStart"/>
      <w:r w:rsidR="003239C6">
        <w:rPr>
          <w:rFonts w:cs="Arial"/>
          <w:color w:val="auto"/>
          <w:sz w:val="20"/>
          <w:szCs w:val="20"/>
        </w:rPr>
        <w:t>S</w:t>
      </w:r>
      <w:r>
        <w:rPr>
          <w:rFonts w:cs="Arial"/>
          <w:color w:val="auto"/>
          <w:sz w:val="20"/>
          <w:szCs w:val="20"/>
        </w:rPr>
        <w:t>pring</w:t>
      </w:r>
      <w:proofErr w:type="gramEnd"/>
      <w:r w:rsidR="003239C6">
        <w:rPr>
          <w:rFonts w:cs="Arial"/>
          <w:color w:val="auto"/>
          <w:sz w:val="20"/>
          <w:szCs w:val="20"/>
        </w:rPr>
        <w:t xml:space="preserve"> as s</w:t>
      </w:r>
      <w:r w:rsidRPr="003239C6">
        <w:rPr>
          <w:rFonts w:cs="Arial"/>
          <w:color w:val="auto"/>
          <w:sz w:val="20"/>
          <w:szCs w:val="20"/>
        </w:rPr>
        <w:t>ome issues call for face-to-face discussions</w:t>
      </w:r>
      <w:r w:rsidR="003239C6">
        <w:rPr>
          <w:rFonts w:cs="Arial"/>
          <w:color w:val="auto"/>
          <w:sz w:val="20"/>
          <w:szCs w:val="20"/>
        </w:rPr>
        <w:t>.</w:t>
      </w:r>
    </w:p>
    <w:p w:rsidR="00961262" w:rsidRDefault="00961262" w:rsidP="00961262">
      <w:pPr>
        <w:pStyle w:val="ListParagraph"/>
        <w:numPr>
          <w:ilvl w:val="0"/>
          <w:numId w:val="18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Travel/set meetings at airline hubs to ease travel. </w:t>
      </w:r>
    </w:p>
    <w:p w:rsidR="00961262" w:rsidRDefault="00047756" w:rsidP="00961262">
      <w:pPr>
        <w:pStyle w:val="ListParagraph"/>
        <w:numPr>
          <w:ilvl w:val="0"/>
          <w:numId w:val="18"/>
        </w:numPr>
        <w:spacing w:before="0" w:after="0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Suggested - </w:t>
      </w:r>
      <w:r w:rsidR="00961262">
        <w:rPr>
          <w:rFonts w:cs="Arial"/>
          <w:color w:val="auto"/>
          <w:sz w:val="20"/>
          <w:szCs w:val="20"/>
        </w:rPr>
        <w:t>2 in-person meetings pe</w:t>
      </w:r>
      <w:r w:rsidR="003239C6">
        <w:rPr>
          <w:rFonts w:cs="Arial"/>
          <w:color w:val="auto"/>
          <w:sz w:val="20"/>
          <w:szCs w:val="20"/>
        </w:rPr>
        <w:t>r year, based on agenda topics.</w:t>
      </w:r>
      <w:r w:rsidR="003239C6">
        <w:rPr>
          <w:rFonts w:cs="Arial"/>
          <w:color w:val="auto"/>
          <w:sz w:val="20"/>
          <w:szCs w:val="20"/>
        </w:rPr>
        <w:br/>
      </w:r>
    </w:p>
    <w:p w:rsidR="003239C6" w:rsidRPr="003239C6" w:rsidRDefault="003239C6" w:rsidP="003239C6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3239C6">
        <w:rPr>
          <w:rFonts w:cs="Arial"/>
          <w:color w:val="FF0000"/>
          <w:sz w:val="20"/>
          <w:szCs w:val="20"/>
        </w:rPr>
        <w:t>ACTION ITEM: Agenda topics should be drafted and distributed 60 days before the meeting.</w:t>
      </w:r>
    </w:p>
    <w:p w:rsidR="00961262" w:rsidRPr="00047756" w:rsidRDefault="00807311" w:rsidP="00047756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047756">
        <w:rPr>
          <w:rFonts w:cs="Arial"/>
          <w:color w:val="FF0000"/>
          <w:sz w:val="20"/>
          <w:szCs w:val="20"/>
        </w:rPr>
        <w:t xml:space="preserve">ACTION ITEM: </w:t>
      </w:r>
      <w:r w:rsidR="00047756">
        <w:rPr>
          <w:rFonts w:cs="Arial"/>
          <w:color w:val="FF0000"/>
          <w:sz w:val="20"/>
          <w:szCs w:val="20"/>
        </w:rPr>
        <w:t xml:space="preserve">To help set possible </w:t>
      </w:r>
      <w:r w:rsidRPr="00047756">
        <w:rPr>
          <w:rFonts w:cs="Arial"/>
          <w:color w:val="FF0000"/>
          <w:sz w:val="20"/>
          <w:szCs w:val="20"/>
        </w:rPr>
        <w:t>s</w:t>
      </w:r>
      <w:r w:rsidR="00961262" w:rsidRPr="00047756">
        <w:rPr>
          <w:rFonts w:cs="Arial"/>
          <w:color w:val="FF0000"/>
          <w:sz w:val="20"/>
          <w:szCs w:val="20"/>
        </w:rPr>
        <w:t>pring meeting date</w:t>
      </w:r>
      <w:r w:rsidRPr="00047756">
        <w:rPr>
          <w:rFonts w:cs="Arial"/>
          <w:color w:val="FF0000"/>
          <w:sz w:val="20"/>
          <w:szCs w:val="20"/>
        </w:rPr>
        <w:t>s</w:t>
      </w:r>
      <w:r w:rsidR="00961262" w:rsidRPr="00047756">
        <w:rPr>
          <w:rFonts w:cs="Arial"/>
          <w:color w:val="FF0000"/>
          <w:sz w:val="20"/>
          <w:szCs w:val="20"/>
        </w:rPr>
        <w:t xml:space="preserve"> </w:t>
      </w:r>
      <w:r w:rsidRPr="00047756">
        <w:rPr>
          <w:rFonts w:cs="Arial"/>
          <w:color w:val="FF0000"/>
          <w:sz w:val="20"/>
          <w:szCs w:val="20"/>
        </w:rPr>
        <w:t>(Tuesday, Wednesday)</w:t>
      </w:r>
      <w:r w:rsidR="00047756" w:rsidRPr="00047756">
        <w:rPr>
          <w:rFonts w:cs="Arial"/>
          <w:color w:val="FF0000"/>
          <w:sz w:val="20"/>
          <w:szCs w:val="20"/>
        </w:rPr>
        <w:t xml:space="preserve">, </w:t>
      </w:r>
      <w:r w:rsidRPr="00047756">
        <w:rPr>
          <w:rFonts w:cs="Arial"/>
          <w:color w:val="FF0000"/>
          <w:sz w:val="20"/>
          <w:szCs w:val="20"/>
        </w:rPr>
        <w:t>a Doodle poll</w:t>
      </w:r>
      <w:r w:rsidR="00B051CE" w:rsidRPr="00047756">
        <w:rPr>
          <w:rFonts w:cs="Arial"/>
          <w:color w:val="FF0000"/>
          <w:sz w:val="20"/>
          <w:szCs w:val="20"/>
        </w:rPr>
        <w:t xml:space="preserve"> </w:t>
      </w:r>
      <w:r w:rsidR="00047756" w:rsidRPr="00047756">
        <w:rPr>
          <w:rFonts w:cs="Arial"/>
          <w:color w:val="FF0000"/>
          <w:sz w:val="20"/>
          <w:szCs w:val="20"/>
        </w:rPr>
        <w:t xml:space="preserve">will be sent out </w:t>
      </w:r>
      <w:r w:rsidR="00B051CE" w:rsidRPr="00047756">
        <w:rPr>
          <w:rFonts w:cs="Arial"/>
          <w:color w:val="FF0000"/>
          <w:sz w:val="20"/>
          <w:szCs w:val="20"/>
        </w:rPr>
        <w:t>to everyone.</w:t>
      </w:r>
      <w:r w:rsidR="005413D9" w:rsidRPr="00047756">
        <w:rPr>
          <w:rFonts w:cs="Arial"/>
          <w:color w:val="FF0000"/>
          <w:sz w:val="20"/>
          <w:szCs w:val="20"/>
        </w:rPr>
        <w:t xml:space="preserve"> </w:t>
      </w:r>
    </w:p>
    <w:p w:rsidR="00CB0E8F" w:rsidRPr="003748FE" w:rsidRDefault="00CB0E8F" w:rsidP="003748FE">
      <w:pPr>
        <w:spacing w:before="0" w:after="0"/>
        <w:ind w:left="0" w:firstLine="0"/>
        <w:rPr>
          <w:rFonts w:cs="Arial"/>
          <w:color w:val="auto"/>
          <w:sz w:val="20"/>
          <w:szCs w:val="20"/>
        </w:rPr>
      </w:pPr>
    </w:p>
    <w:p w:rsid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  <w:r w:rsidRPr="00E06BBE">
        <w:rPr>
          <w:rFonts w:cs="Arial"/>
          <w:b/>
          <w:color w:val="auto"/>
          <w:sz w:val="20"/>
          <w:szCs w:val="20"/>
        </w:rPr>
        <w:t>Wrap up, Review of Action Items and Decision Points</w:t>
      </w:r>
      <w:r>
        <w:rPr>
          <w:rFonts w:cs="Arial"/>
          <w:b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>(</w:t>
      </w:r>
      <w:r>
        <w:rPr>
          <w:rFonts w:cs="Arial"/>
          <w:sz w:val="20"/>
          <w:szCs w:val="20"/>
        </w:rPr>
        <w:t>Paul Rauch and AFWA Co-Chair)</w:t>
      </w:r>
    </w:p>
    <w:p w:rsidR="003748FE" w:rsidRPr="003748FE" w:rsidRDefault="003748FE" w:rsidP="003748FE">
      <w:pPr>
        <w:spacing w:before="0" w:after="0"/>
        <w:ind w:left="0" w:firstLine="0"/>
        <w:rPr>
          <w:rFonts w:cs="Arial"/>
          <w:sz w:val="20"/>
          <w:szCs w:val="20"/>
        </w:rPr>
      </w:pPr>
    </w:p>
    <w:p w:rsidR="003748FE" w:rsidRPr="00047756" w:rsidRDefault="00EC5F5C" w:rsidP="003748FE">
      <w:pPr>
        <w:spacing w:before="0" w:after="0"/>
        <w:ind w:left="0" w:firstLine="0"/>
        <w:rPr>
          <w:rFonts w:cs="Arial"/>
          <w:color w:val="FF0000"/>
          <w:sz w:val="20"/>
          <w:szCs w:val="20"/>
        </w:rPr>
      </w:pPr>
      <w:r w:rsidRPr="00047756">
        <w:rPr>
          <w:rFonts w:cs="Arial"/>
          <w:color w:val="FF0000"/>
          <w:sz w:val="20"/>
          <w:szCs w:val="20"/>
        </w:rPr>
        <w:t xml:space="preserve">ACTION ITEM: Kelly </w:t>
      </w:r>
      <w:proofErr w:type="spellStart"/>
      <w:r w:rsidRPr="00047756">
        <w:rPr>
          <w:rFonts w:cs="Arial"/>
          <w:color w:val="FF0000"/>
          <w:sz w:val="20"/>
          <w:szCs w:val="20"/>
        </w:rPr>
        <w:t>Hepler</w:t>
      </w:r>
      <w:proofErr w:type="spellEnd"/>
      <w:r w:rsidRPr="00047756">
        <w:rPr>
          <w:rFonts w:cs="Arial"/>
          <w:color w:val="FF0000"/>
          <w:sz w:val="20"/>
          <w:szCs w:val="20"/>
        </w:rPr>
        <w:t xml:space="preserve"> will be recognized for his service to the JTF</w:t>
      </w:r>
    </w:p>
    <w:p w:rsidR="00E15A62" w:rsidRPr="000C4673" w:rsidRDefault="00EC5F5C" w:rsidP="000C4673">
      <w:pPr>
        <w:spacing w:before="0" w:after="0"/>
        <w:ind w:left="0" w:firstLine="0"/>
        <w:rPr>
          <w:rStyle w:val="apple-converted-space"/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Mike </w:t>
      </w:r>
      <w:proofErr w:type="spellStart"/>
      <w:r>
        <w:rPr>
          <w:rFonts w:cs="Arial"/>
          <w:sz w:val="20"/>
          <w:szCs w:val="20"/>
        </w:rPr>
        <w:t>Piccirilli</w:t>
      </w:r>
      <w:proofErr w:type="spellEnd"/>
      <w:r>
        <w:rPr>
          <w:rFonts w:cs="Arial"/>
          <w:sz w:val="20"/>
          <w:szCs w:val="20"/>
        </w:rPr>
        <w:t xml:space="preserve"> was recognized </w:t>
      </w:r>
      <w:r w:rsidR="00ED75A6">
        <w:rPr>
          <w:rFonts w:cs="Arial"/>
          <w:sz w:val="20"/>
          <w:szCs w:val="20"/>
        </w:rPr>
        <w:t xml:space="preserve">and applauded </w:t>
      </w:r>
      <w:r>
        <w:rPr>
          <w:rFonts w:cs="Arial"/>
          <w:sz w:val="20"/>
          <w:szCs w:val="20"/>
        </w:rPr>
        <w:t xml:space="preserve">for his participation on the JTF since 2008.    </w:t>
      </w:r>
    </w:p>
    <w:sectPr w:rsidR="00E15A62" w:rsidRPr="000C4673" w:rsidSect="00434F4A">
      <w:headerReference w:type="default" r:id="rId11"/>
      <w:footerReference w:type="default" r:id="rId12"/>
      <w:pgSz w:w="12240" w:h="15840" w:code="1"/>
      <w:pgMar w:top="432" w:right="720" w:bottom="288" w:left="720" w:header="547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C5" w:rsidRDefault="000976C5" w:rsidP="00436A45">
      <w:pPr>
        <w:spacing w:after="0"/>
      </w:pPr>
      <w:r>
        <w:separator/>
      </w:r>
    </w:p>
  </w:endnote>
  <w:endnote w:type="continuationSeparator" w:id="0">
    <w:p w:rsidR="000976C5" w:rsidRDefault="000976C5" w:rsidP="00436A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wC_Logo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972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4022D" w:rsidRDefault="00C402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7D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7D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C5" w:rsidRDefault="000976C5" w:rsidP="00436A45">
      <w:pPr>
        <w:spacing w:after="0"/>
      </w:pPr>
      <w:r>
        <w:separator/>
      </w:r>
    </w:p>
  </w:footnote>
  <w:footnote w:type="continuationSeparator" w:id="0">
    <w:p w:rsidR="000976C5" w:rsidRDefault="000976C5" w:rsidP="00436A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1" w:type="pct"/>
      <w:tblBorders>
        <w:bottom w:val="single" w:sz="12" w:space="0" w:color="00457C"/>
      </w:tblBorders>
      <w:tblLayout w:type="fixed"/>
      <w:tblLook w:val="04A0" w:firstRow="1" w:lastRow="0" w:firstColumn="1" w:lastColumn="0" w:noHBand="0" w:noVBand="1"/>
    </w:tblPr>
    <w:tblGrid>
      <w:gridCol w:w="236"/>
      <w:gridCol w:w="8785"/>
      <w:gridCol w:w="2732"/>
    </w:tblGrid>
    <w:tr w:rsidR="001F44EA" w:rsidRPr="00ED1A44" w:rsidTr="001F44EA">
      <w:tc>
        <w:tcPr>
          <w:tcW w:w="99" w:type="pct"/>
          <w:tcBorders>
            <w:bottom w:val="nil"/>
          </w:tcBorders>
        </w:tcPr>
        <w:p w:rsidR="008101F1" w:rsidRPr="00ED1A44" w:rsidRDefault="008101F1" w:rsidP="00ED1A44">
          <w:pPr>
            <w:pStyle w:val="Header"/>
            <w:ind w:left="0" w:firstLine="0"/>
            <w:rPr>
              <w:noProof/>
              <w:lang w:val="en-US"/>
            </w:rPr>
          </w:pPr>
        </w:p>
      </w:tc>
      <w:tc>
        <w:tcPr>
          <w:tcW w:w="3737" w:type="pct"/>
        </w:tcPr>
        <w:p w:rsidR="006A6346" w:rsidRDefault="006A6346" w:rsidP="006A6346">
          <w:pPr>
            <w:pStyle w:val="Header"/>
            <w:tabs>
              <w:tab w:val="clear" w:pos="9026"/>
            </w:tabs>
            <w:spacing w:before="0"/>
            <w:ind w:left="0" w:right="-1460" w:firstLine="0"/>
            <w:jc w:val="center"/>
            <w:rPr>
              <w:color w:val="00457C"/>
            </w:rPr>
          </w:pPr>
          <w:r>
            <w:rPr>
              <w:color w:val="00457C"/>
            </w:rPr>
            <w:t>U.</w:t>
          </w:r>
          <w:r w:rsidR="008101F1" w:rsidRPr="00ED1A44">
            <w:rPr>
              <w:color w:val="00457C"/>
            </w:rPr>
            <w:t>S. Fish and Wildlife Service</w:t>
          </w:r>
        </w:p>
        <w:p w:rsidR="008101F1" w:rsidRDefault="008101F1" w:rsidP="006A6346">
          <w:pPr>
            <w:pStyle w:val="Header"/>
            <w:tabs>
              <w:tab w:val="clear" w:pos="9026"/>
            </w:tabs>
            <w:spacing w:before="0"/>
            <w:ind w:left="0" w:right="-1460" w:firstLine="0"/>
            <w:jc w:val="center"/>
            <w:rPr>
              <w:color w:val="00457C"/>
            </w:rPr>
          </w:pPr>
          <w:r>
            <w:rPr>
              <w:color w:val="00457C"/>
            </w:rPr>
            <w:t>Wildlife and</w:t>
          </w:r>
          <w:r w:rsidR="006A6346">
            <w:rPr>
              <w:color w:val="00457C"/>
            </w:rPr>
            <w:t xml:space="preserve"> Sport Fish Restoration Program</w:t>
          </w:r>
        </w:p>
        <w:p w:rsidR="00C76348" w:rsidRPr="00ED1A44" w:rsidRDefault="006A6346" w:rsidP="005D5D20">
          <w:pPr>
            <w:pStyle w:val="Header"/>
            <w:tabs>
              <w:tab w:val="clear" w:pos="9026"/>
            </w:tabs>
            <w:spacing w:before="0" w:after="60"/>
            <w:ind w:left="0" w:right="-1460" w:firstLine="0"/>
            <w:jc w:val="center"/>
            <w:rPr>
              <w:color w:val="00A5D9"/>
            </w:rPr>
          </w:pPr>
          <w:r>
            <w:rPr>
              <w:color w:val="00A5D9"/>
            </w:rPr>
            <w:t>Joint Federal-State Task Force on Federal Assistance Policy (JTF)</w:t>
          </w:r>
        </w:p>
      </w:tc>
      <w:tc>
        <w:tcPr>
          <w:tcW w:w="1163" w:type="pct"/>
        </w:tcPr>
        <w:p w:rsidR="008101F1" w:rsidRPr="00ED1A44" w:rsidRDefault="00A1243A" w:rsidP="006A6346">
          <w:pPr>
            <w:pStyle w:val="Header"/>
            <w:spacing w:before="0"/>
            <w:ind w:left="0" w:firstLine="0"/>
            <w:rPr>
              <w:color w:val="00457C"/>
            </w:rPr>
          </w:pPr>
          <w:r>
            <w:rPr>
              <w:noProof/>
              <w:sz w:val="28"/>
              <w:szCs w:val="28"/>
              <w:lang w:val="en-US"/>
            </w:rPr>
            <w:drawing>
              <wp:inline distT="0" distB="0" distL="0" distR="0" wp14:anchorId="48BBE1E6" wp14:editId="6AD61270">
                <wp:extent cx="807720" cy="821563"/>
                <wp:effectExtent l="0" t="0" r="0" b="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21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12AC" w:rsidRDefault="006A6346" w:rsidP="006A6346">
    <w:pPr>
      <w:pStyle w:val="Header"/>
      <w:ind w:left="0" w:firstLine="0"/>
    </w:pPr>
    <w:r>
      <w:rPr>
        <w:noProof/>
        <w:lang w:val="en-US"/>
      </w:rPr>
      <w:drawing>
        <wp:anchor distT="0" distB="0" distL="114300" distR="114300" simplePos="0" relativeHeight="251695616" behindDoc="0" locked="0" layoutInCell="1" allowOverlap="1">
          <wp:simplePos x="0" y="0"/>
          <wp:positionH relativeFrom="column">
            <wp:posOffset>151765</wp:posOffset>
          </wp:positionH>
          <wp:positionV relativeFrom="paragraph">
            <wp:posOffset>-894715</wp:posOffset>
          </wp:positionV>
          <wp:extent cx="712470" cy="8337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595"/>
    <w:multiLevelType w:val="hybridMultilevel"/>
    <w:tmpl w:val="B7D0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FD"/>
    <w:multiLevelType w:val="hybridMultilevel"/>
    <w:tmpl w:val="42705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21F5E"/>
    <w:multiLevelType w:val="hybridMultilevel"/>
    <w:tmpl w:val="9C70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4" w15:restartNumberingAfterBreak="0">
    <w:nsid w:val="08B112CA"/>
    <w:multiLevelType w:val="hybridMultilevel"/>
    <w:tmpl w:val="CA58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6" w15:restartNumberingAfterBreak="0">
    <w:nsid w:val="0F032128"/>
    <w:multiLevelType w:val="hybridMultilevel"/>
    <w:tmpl w:val="77BE27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8" w15:restartNumberingAfterBreak="0">
    <w:nsid w:val="253B0971"/>
    <w:multiLevelType w:val="hybridMultilevel"/>
    <w:tmpl w:val="CF72CBE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8493A99"/>
    <w:multiLevelType w:val="hybridMultilevel"/>
    <w:tmpl w:val="68B8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2330"/>
    <w:multiLevelType w:val="hybridMultilevel"/>
    <w:tmpl w:val="6A18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1" w15:restartNumberingAfterBreak="0">
    <w:nsid w:val="2A9E3D4C"/>
    <w:multiLevelType w:val="hybridMultilevel"/>
    <w:tmpl w:val="CC1C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3" w15:restartNumberingAfterBreak="0">
    <w:nsid w:val="310262E8"/>
    <w:multiLevelType w:val="hybridMultilevel"/>
    <w:tmpl w:val="4DB4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662D8"/>
    <w:multiLevelType w:val="hybridMultilevel"/>
    <w:tmpl w:val="61B4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6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17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18" w15:restartNumberingAfterBreak="0">
    <w:nsid w:val="49A909FA"/>
    <w:multiLevelType w:val="hybridMultilevel"/>
    <w:tmpl w:val="E0AA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F7E76"/>
    <w:multiLevelType w:val="hybridMultilevel"/>
    <w:tmpl w:val="9B28C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1" w15:restartNumberingAfterBreak="0">
    <w:nsid w:val="55EE658C"/>
    <w:multiLevelType w:val="hybridMultilevel"/>
    <w:tmpl w:val="080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27A07"/>
    <w:multiLevelType w:val="hybridMultilevel"/>
    <w:tmpl w:val="E556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4" w15:restartNumberingAfterBreak="0">
    <w:nsid w:val="625D5ACF"/>
    <w:multiLevelType w:val="hybridMultilevel"/>
    <w:tmpl w:val="264A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45200"/>
    <w:multiLevelType w:val="hybridMultilevel"/>
    <w:tmpl w:val="44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F5C83"/>
    <w:multiLevelType w:val="hybridMultilevel"/>
    <w:tmpl w:val="B73C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056DC"/>
    <w:multiLevelType w:val="hybridMultilevel"/>
    <w:tmpl w:val="E8AA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64089"/>
    <w:multiLevelType w:val="hybridMultilevel"/>
    <w:tmpl w:val="0B3A0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EB0923"/>
    <w:multiLevelType w:val="hybridMultilevel"/>
    <w:tmpl w:val="75FA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C6359"/>
    <w:multiLevelType w:val="hybridMultilevel"/>
    <w:tmpl w:val="404C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1CA9"/>
    <w:multiLevelType w:val="multilevel"/>
    <w:tmpl w:val="B790A32C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32" w15:restartNumberingAfterBreak="0">
    <w:nsid w:val="74385C02"/>
    <w:multiLevelType w:val="hybridMultilevel"/>
    <w:tmpl w:val="11309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264B7"/>
    <w:multiLevelType w:val="hybridMultilevel"/>
    <w:tmpl w:val="97B21D6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56A4B"/>
    <w:multiLevelType w:val="hybridMultilevel"/>
    <w:tmpl w:val="3CAAC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29"/>
  </w:num>
  <w:num w:numId="4">
    <w:abstractNumId w:val="33"/>
  </w:num>
  <w:num w:numId="5">
    <w:abstractNumId w:val="2"/>
  </w:num>
  <w:num w:numId="6">
    <w:abstractNumId w:val="9"/>
  </w:num>
  <w:num w:numId="7">
    <w:abstractNumId w:val="27"/>
  </w:num>
  <w:num w:numId="8">
    <w:abstractNumId w:val="6"/>
  </w:num>
  <w:num w:numId="9">
    <w:abstractNumId w:val="13"/>
  </w:num>
  <w:num w:numId="10">
    <w:abstractNumId w:val="30"/>
  </w:num>
  <w:num w:numId="11">
    <w:abstractNumId w:val="25"/>
  </w:num>
  <w:num w:numId="12">
    <w:abstractNumId w:val="14"/>
  </w:num>
  <w:num w:numId="13">
    <w:abstractNumId w:val="1"/>
  </w:num>
  <w:num w:numId="14">
    <w:abstractNumId w:val="24"/>
  </w:num>
  <w:num w:numId="15">
    <w:abstractNumId w:val="11"/>
  </w:num>
  <w:num w:numId="16">
    <w:abstractNumId w:val="28"/>
  </w:num>
  <w:num w:numId="17">
    <w:abstractNumId w:val="22"/>
  </w:num>
  <w:num w:numId="18">
    <w:abstractNumId w:val="8"/>
  </w:num>
  <w:num w:numId="19">
    <w:abstractNumId w:val="18"/>
  </w:num>
  <w:num w:numId="20">
    <w:abstractNumId w:val="4"/>
  </w:num>
  <w:num w:numId="21">
    <w:abstractNumId w:val="10"/>
  </w:num>
  <w:num w:numId="22">
    <w:abstractNumId w:val="0"/>
  </w:num>
  <w:num w:numId="23">
    <w:abstractNumId w:val="26"/>
  </w:num>
  <w:num w:numId="24">
    <w:abstractNumId w:val="21"/>
  </w:num>
  <w:num w:numId="25">
    <w:abstractNumId w:val="32"/>
  </w:num>
  <w:num w:numId="26">
    <w:abstractNumId w:val="19"/>
  </w:num>
  <w:num w:numId="27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proofState w:spelling="clean" w:grammar="clean"/>
  <w:attachedTemplate r:id="rId1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53"/>
    <w:rsid w:val="00000A1B"/>
    <w:rsid w:val="00000E30"/>
    <w:rsid w:val="000026D1"/>
    <w:rsid w:val="0000294F"/>
    <w:rsid w:val="00002F30"/>
    <w:rsid w:val="000030CF"/>
    <w:rsid w:val="000034E2"/>
    <w:rsid w:val="00003D49"/>
    <w:rsid w:val="0000494B"/>
    <w:rsid w:val="000063A1"/>
    <w:rsid w:val="000068DD"/>
    <w:rsid w:val="000102D6"/>
    <w:rsid w:val="00010405"/>
    <w:rsid w:val="00011777"/>
    <w:rsid w:val="00011AFA"/>
    <w:rsid w:val="000123A6"/>
    <w:rsid w:val="00012DFE"/>
    <w:rsid w:val="00013DF4"/>
    <w:rsid w:val="00013E59"/>
    <w:rsid w:val="00014C17"/>
    <w:rsid w:val="000156BE"/>
    <w:rsid w:val="00016C43"/>
    <w:rsid w:val="00016D23"/>
    <w:rsid w:val="00017A39"/>
    <w:rsid w:val="00017FFC"/>
    <w:rsid w:val="00020201"/>
    <w:rsid w:val="000203EE"/>
    <w:rsid w:val="00020459"/>
    <w:rsid w:val="0002277A"/>
    <w:rsid w:val="00022CDB"/>
    <w:rsid w:val="0002342B"/>
    <w:rsid w:val="000239E9"/>
    <w:rsid w:val="000246E4"/>
    <w:rsid w:val="00024E91"/>
    <w:rsid w:val="0002598E"/>
    <w:rsid w:val="00025F2B"/>
    <w:rsid w:val="00026B2C"/>
    <w:rsid w:val="00026E45"/>
    <w:rsid w:val="00027EA0"/>
    <w:rsid w:val="000308D4"/>
    <w:rsid w:val="00032CF5"/>
    <w:rsid w:val="00033174"/>
    <w:rsid w:val="00033DBE"/>
    <w:rsid w:val="00033FEE"/>
    <w:rsid w:val="0003468D"/>
    <w:rsid w:val="00034AD4"/>
    <w:rsid w:val="00035006"/>
    <w:rsid w:val="000355CE"/>
    <w:rsid w:val="00036851"/>
    <w:rsid w:val="0003688E"/>
    <w:rsid w:val="00036AF8"/>
    <w:rsid w:val="000370A9"/>
    <w:rsid w:val="00037BD0"/>
    <w:rsid w:val="000405AE"/>
    <w:rsid w:val="000410DB"/>
    <w:rsid w:val="000433B5"/>
    <w:rsid w:val="0004393A"/>
    <w:rsid w:val="00044441"/>
    <w:rsid w:val="00045632"/>
    <w:rsid w:val="000461A4"/>
    <w:rsid w:val="00046317"/>
    <w:rsid w:val="000464FA"/>
    <w:rsid w:val="000468D1"/>
    <w:rsid w:val="00047228"/>
    <w:rsid w:val="00047756"/>
    <w:rsid w:val="00050AE4"/>
    <w:rsid w:val="00050D3D"/>
    <w:rsid w:val="00052216"/>
    <w:rsid w:val="00052231"/>
    <w:rsid w:val="000531AB"/>
    <w:rsid w:val="00053501"/>
    <w:rsid w:val="0005392B"/>
    <w:rsid w:val="00053DFC"/>
    <w:rsid w:val="000543E9"/>
    <w:rsid w:val="000543F4"/>
    <w:rsid w:val="00055560"/>
    <w:rsid w:val="00056F5B"/>
    <w:rsid w:val="000572AC"/>
    <w:rsid w:val="00057AB5"/>
    <w:rsid w:val="00060BCF"/>
    <w:rsid w:val="0006204E"/>
    <w:rsid w:val="00063429"/>
    <w:rsid w:val="000636B4"/>
    <w:rsid w:val="00064524"/>
    <w:rsid w:val="00064EF4"/>
    <w:rsid w:val="00066C98"/>
    <w:rsid w:val="00066CFB"/>
    <w:rsid w:val="00066F4A"/>
    <w:rsid w:val="00067D1E"/>
    <w:rsid w:val="0007004E"/>
    <w:rsid w:val="00070134"/>
    <w:rsid w:val="0007120E"/>
    <w:rsid w:val="00071E83"/>
    <w:rsid w:val="00072177"/>
    <w:rsid w:val="000721CE"/>
    <w:rsid w:val="00072F4F"/>
    <w:rsid w:val="00073546"/>
    <w:rsid w:val="00073E11"/>
    <w:rsid w:val="0007616C"/>
    <w:rsid w:val="000761EE"/>
    <w:rsid w:val="000765D2"/>
    <w:rsid w:val="00076909"/>
    <w:rsid w:val="000773AC"/>
    <w:rsid w:val="0008028A"/>
    <w:rsid w:val="00080472"/>
    <w:rsid w:val="00080644"/>
    <w:rsid w:val="0008076F"/>
    <w:rsid w:val="000807C4"/>
    <w:rsid w:val="00081759"/>
    <w:rsid w:val="0008252D"/>
    <w:rsid w:val="000827D0"/>
    <w:rsid w:val="0008283E"/>
    <w:rsid w:val="000834B2"/>
    <w:rsid w:val="00083D69"/>
    <w:rsid w:val="00083E31"/>
    <w:rsid w:val="000840CE"/>
    <w:rsid w:val="0008511A"/>
    <w:rsid w:val="000859B7"/>
    <w:rsid w:val="00086661"/>
    <w:rsid w:val="00086E4B"/>
    <w:rsid w:val="00087B39"/>
    <w:rsid w:val="00087CA0"/>
    <w:rsid w:val="00087CD4"/>
    <w:rsid w:val="00087ED5"/>
    <w:rsid w:val="00091DCC"/>
    <w:rsid w:val="00091F68"/>
    <w:rsid w:val="0009262C"/>
    <w:rsid w:val="00092A8D"/>
    <w:rsid w:val="00092F28"/>
    <w:rsid w:val="00097091"/>
    <w:rsid w:val="000976C5"/>
    <w:rsid w:val="00097747"/>
    <w:rsid w:val="00097F39"/>
    <w:rsid w:val="000A0017"/>
    <w:rsid w:val="000A0979"/>
    <w:rsid w:val="000A0D18"/>
    <w:rsid w:val="000A1709"/>
    <w:rsid w:val="000A20B0"/>
    <w:rsid w:val="000A276A"/>
    <w:rsid w:val="000A3C1E"/>
    <w:rsid w:val="000A4BB6"/>
    <w:rsid w:val="000A6021"/>
    <w:rsid w:val="000A7E24"/>
    <w:rsid w:val="000B0522"/>
    <w:rsid w:val="000B217D"/>
    <w:rsid w:val="000B3C73"/>
    <w:rsid w:val="000B5E0B"/>
    <w:rsid w:val="000B664A"/>
    <w:rsid w:val="000B6D90"/>
    <w:rsid w:val="000B6DD7"/>
    <w:rsid w:val="000C109A"/>
    <w:rsid w:val="000C4673"/>
    <w:rsid w:val="000C4D5A"/>
    <w:rsid w:val="000C66F6"/>
    <w:rsid w:val="000C72BD"/>
    <w:rsid w:val="000D1E8C"/>
    <w:rsid w:val="000D2417"/>
    <w:rsid w:val="000D261F"/>
    <w:rsid w:val="000D3182"/>
    <w:rsid w:val="000D3277"/>
    <w:rsid w:val="000D3D17"/>
    <w:rsid w:val="000D3DB7"/>
    <w:rsid w:val="000D3F63"/>
    <w:rsid w:val="000D4CC1"/>
    <w:rsid w:val="000D4FE9"/>
    <w:rsid w:val="000D5663"/>
    <w:rsid w:val="000D6F0C"/>
    <w:rsid w:val="000D7DAE"/>
    <w:rsid w:val="000E0031"/>
    <w:rsid w:val="000E062F"/>
    <w:rsid w:val="000E1230"/>
    <w:rsid w:val="000E15BA"/>
    <w:rsid w:val="000E1AEA"/>
    <w:rsid w:val="000E1FCA"/>
    <w:rsid w:val="000E3F35"/>
    <w:rsid w:val="000E4C3F"/>
    <w:rsid w:val="000E6F14"/>
    <w:rsid w:val="000E7B23"/>
    <w:rsid w:val="000F01D9"/>
    <w:rsid w:val="000F04BE"/>
    <w:rsid w:val="000F09B4"/>
    <w:rsid w:val="000F0CA9"/>
    <w:rsid w:val="000F13D2"/>
    <w:rsid w:val="000F1EE5"/>
    <w:rsid w:val="000F2057"/>
    <w:rsid w:val="000F2AB7"/>
    <w:rsid w:val="000F45EC"/>
    <w:rsid w:val="000F5AEF"/>
    <w:rsid w:val="000F6A36"/>
    <w:rsid w:val="000F6AFA"/>
    <w:rsid w:val="00101694"/>
    <w:rsid w:val="001030AE"/>
    <w:rsid w:val="00104F21"/>
    <w:rsid w:val="00105582"/>
    <w:rsid w:val="001057ED"/>
    <w:rsid w:val="00105A82"/>
    <w:rsid w:val="00106E51"/>
    <w:rsid w:val="00110C3B"/>
    <w:rsid w:val="00110D09"/>
    <w:rsid w:val="00112884"/>
    <w:rsid w:val="001134B5"/>
    <w:rsid w:val="00113D4D"/>
    <w:rsid w:val="001144C6"/>
    <w:rsid w:val="00114938"/>
    <w:rsid w:val="00114BBF"/>
    <w:rsid w:val="001158F2"/>
    <w:rsid w:val="00116B54"/>
    <w:rsid w:val="001176A7"/>
    <w:rsid w:val="0012113F"/>
    <w:rsid w:val="00122D1B"/>
    <w:rsid w:val="001238C2"/>
    <w:rsid w:val="001247F2"/>
    <w:rsid w:val="001258A3"/>
    <w:rsid w:val="00126768"/>
    <w:rsid w:val="00127C06"/>
    <w:rsid w:val="00131A3A"/>
    <w:rsid w:val="001325A2"/>
    <w:rsid w:val="00133C03"/>
    <w:rsid w:val="00133D98"/>
    <w:rsid w:val="00133E2C"/>
    <w:rsid w:val="0013474D"/>
    <w:rsid w:val="00135954"/>
    <w:rsid w:val="001363B1"/>
    <w:rsid w:val="001370AB"/>
    <w:rsid w:val="00137E1C"/>
    <w:rsid w:val="00137E67"/>
    <w:rsid w:val="00141026"/>
    <w:rsid w:val="001412B7"/>
    <w:rsid w:val="00141603"/>
    <w:rsid w:val="00141B0B"/>
    <w:rsid w:val="00143DB6"/>
    <w:rsid w:val="001444A2"/>
    <w:rsid w:val="00144808"/>
    <w:rsid w:val="00145288"/>
    <w:rsid w:val="00145FBD"/>
    <w:rsid w:val="00146D5B"/>
    <w:rsid w:val="00147353"/>
    <w:rsid w:val="001473CF"/>
    <w:rsid w:val="001474DA"/>
    <w:rsid w:val="00147A38"/>
    <w:rsid w:val="00150D2F"/>
    <w:rsid w:val="00151799"/>
    <w:rsid w:val="00152196"/>
    <w:rsid w:val="001525D9"/>
    <w:rsid w:val="00152A58"/>
    <w:rsid w:val="00152FD0"/>
    <w:rsid w:val="00155223"/>
    <w:rsid w:val="00155C78"/>
    <w:rsid w:val="00156620"/>
    <w:rsid w:val="001567E1"/>
    <w:rsid w:val="00157A00"/>
    <w:rsid w:val="00157CD0"/>
    <w:rsid w:val="00160922"/>
    <w:rsid w:val="001619EA"/>
    <w:rsid w:val="0016254A"/>
    <w:rsid w:val="001626E9"/>
    <w:rsid w:val="00163478"/>
    <w:rsid w:val="00163DA1"/>
    <w:rsid w:val="00164B71"/>
    <w:rsid w:val="00164ECC"/>
    <w:rsid w:val="001659C1"/>
    <w:rsid w:val="00165FB9"/>
    <w:rsid w:val="001662AF"/>
    <w:rsid w:val="0017070B"/>
    <w:rsid w:val="00170E2D"/>
    <w:rsid w:val="0017211A"/>
    <w:rsid w:val="00172702"/>
    <w:rsid w:val="00172F70"/>
    <w:rsid w:val="00173086"/>
    <w:rsid w:val="001739E4"/>
    <w:rsid w:val="00175B0C"/>
    <w:rsid w:val="00177C0B"/>
    <w:rsid w:val="00180D5A"/>
    <w:rsid w:val="00181498"/>
    <w:rsid w:val="00182968"/>
    <w:rsid w:val="00184463"/>
    <w:rsid w:val="001849DE"/>
    <w:rsid w:val="00184E44"/>
    <w:rsid w:val="00185501"/>
    <w:rsid w:val="00191713"/>
    <w:rsid w:val="0019208C"/>
    <w:rsid w:val="00192D30"/>
    <w:rsid w:val="00193233"/>
    <w:rsid w:val="001933F2"/>
    <w:rsid w:val="0019478B"/>
    <w:rsid w:val="00195203"/>
    <w:rsid w:val="001965FF"/>
    <w:rsid w:val="0019725A"/>
    <w:rsid w:val="001A137A"/>
    <w:rsid w:val="001A1640"/>
    <w:rsid w:val="001A2F60"/>
    <w:rsid w:val="001A31BD"/>
    <w:rsid w:val="001A33D1"/>
    <w:rsid w:val="001A362C"/>
    <w:rsid w:val="001A3FB8"/>
    <w:rsid w:val="001A424F"/>
    <w:rsid w:val="001A5191"/>
    <w:rsid w:val="001A584B"/>
    <w:rsid w:val="001A658B"/>
    <w:rsid w:val="001A66B0"/>
    <w:rsid w:val="001B0620"/>
    <w:rsid w:val="001B1CAC"/>
    <w:rsid w:val="001B275E"/>
    <w:rsid w:val="001B3E3B"/>
    <w:rsid w:val="001B50B2"/>
    <w:rsid w:val="001B6131"/>
    <w:rsid w:val="001B6EC4"/>
    <w:rsid w:val="001B720D"/>
    <w:rsid w:val="001B73FE"/>
    <w:rsid w:val="001B7AED"/>
    <w:rsid w:val="001C0995"/>
    <w:rsid w:val="001C0CEC"/>
    <w:rsid w:val="001C1B27"/>
    <w:rsid w:val="001C1DBF"/>
    <w:rsid w:val="001C2211"/>
    <w:rsid w:val="001C282C"/>
    <w:rsid w:val="001C2EC4"/>
    <w:rsid w:val="001C3CE9"/>
    <w:rsid w:val="001C48D2"/>
    <w:rsid w:val="001C57AC"/>
    <w:rsid w:val="001C5EC9"/>
    <w:rsid w:val="001C719E"/>
    <w:rsid w:val="001D168A"/>
    <w:rsid w:val="001D26F6"/>
    <w:rsid w:val="001D319F"/>
    <w:rsid w:val="001D3287"/>
    <w:rsid w:val="001D3922"/>
    <w:rsid w:val="001D3A69"/>
    <w:rsid w:val="001D3FDD"/>
    <w:rsid w:val="001D542D"/>
    <w:rsid w:val="001D5A2A"/>
    <w:rsid w:val="001D6FB4"/>
    <w:rsid w:val="001D7092"/>
    <w:rsid w:val="001E05BB"/>
    <w:rsid w:val="001E0C6D"/>
    <w:rsid w:val="001E0DCD"/>
    <w:rsid w:val="001E185F"/>
    <w:rsid w:val="001E2014"/>
    <w:rsid w:val="001E219A"/>
    <w:rsid w:val="001E2350"/>
    <w:rsid w:val="001E25D9"/>
    <w:rsid w:val="001E2E4D"/>
    <w:rsid w:val="001E3D8A"/>
    <w:rsid w:val="001E5F96"/>
    <w:rsid w:val="001F0191"/>
    <w:rsid w:val="001F1AA3"/>
    <w:rsid w:val="001F1D7B"/>
    <w:rsid w:val="001F1FCB"/>
    <w:rsid w:val="001F2DEA"/>
    <w:rsid w:val="001F2F47"/>
    <w:rsid w:val="001F380C"/>
    <w:rsid w:val="001F3C92"/>
    <w:rsid w:val="001F4415"/>
    <w:rsid w:val="001F44EA"/>
    <w:rsid w:val="001F4847"/>
    <w:rsid w:val="001F4988"/>
    <w:rsid w:val="001F4C12"/>
    <w:rsid w:val="001F4F4A"/>
    <w:rsid w:val="001F551E"/>
    <w:rsid w:val="001F5776"/>
    <w:rsid w:val="001F7014"/>
    <w:rsid w:val="001F7DB3"/>
    <w:rsid w:val="00200157"/>
    <w:rsid w:val="00200390"/>
    <w:rsid w:val="00200393"/>
    <w:rsid w:val="00200932"/>
    <w:rsid w:val="0020178C"/>
    <w:rsid w:val="002017DE"/>
    <w:rsid w:val="002027CA"/>
    <w:rsid w:val="002029E9"/>
    <w:rsid w:val="002030FC"/>
    <w:rsid w:val="0020464D"/>
    <w:rsid w:val="0020492E"/>
    <w:rsid w:val="0020494F"/>
    <w:rsid w:val="0020501E"/>
    <w:rsid w:val="002051D0"/>
    <w:rsid w:val="00207FBD"/>
    <w:rsid w:val="0021096B"/>
    <w:rsid w:val="00211B08"/>
    <w:rsid w:val="0021225F"/>
    <w:rsid w:val="002127F1"/>
    <w:rsid w:val="002140A3"/>
    <w:rsid w:val="00215FC6"/>
    <w:rsid w:val="00216A4B"/>
    <w:rsid w:val="00216D89"/>
    <w:rsid w:val="0021725C"/>
    <w:rsid w:val="002206BA"/>
    <w:rsid w:val="0022099F"/>
    <w:rsid w:val="00220A4A"/>
    <w:rsid w:val="00221602"/>
    <w:rsid w:val="002219F5"/>
    <w:rsid w:val="00222130"/>
    <w:rsid w:val="00223393"/>
    <w:rsid w:val="00223985"/>
    <w:rsid w:val="002248D7"/>
    <w:rsid w:val="00224AA6"/>
    <w:rsid w:val="002262D2"/>
    <w:rsid w:val="00226454"/>
    <w:rsid w:val="00227847"/>
    <w:rsid w:val="0022798B"/>
    <w:rsid w:val="00227A00"/>
    <w:rsid w:val="00227E40"/>
    <w:rsid w:val="00230EA0"/>
    <w:rsid w:val="002313B2"/>
    <w:rsid w:val="00233099"/>
    <w:rsid w:val="0023349F"/>
    <w:rsid w:val="0023392E"/>
    <w:rsid w:val="00235A79"/>
    <w:rsid w:val="00235EAF"/>
    <w:rsid w:val="00235ED8"/>
    <w:rsid w:val="002364D8"/>
    <w:rsid w:val="00241384"/>
    <w:rsid w:val="00241CBB"/>
    <w:rsid w:val="00242799"/>
    <w:rsid w:val="0024519A"/>
    <w:rsid w:val="00246A28"/>
    <w:rsid w:val="00247523"/>
    <w:rsid w:val="002505D6"/>
    <w:rsid w:val="00250D91"/>
    <w:rsid w:val="00250DBA"/>
    <w:rsid w:val="00250FBC"/>
    <w:rsid w:val="002518A8"/>
    <w:rsid w:val="00251B56"/>
    <w:rsid w:val="00253A40"/>
    <w:rsid w:val="00253C62"/>
    <w:rsid w:val="00253FF1"/>
    <w:rsid w:val="0025470D"/>
    <w:rsid w:val="00254F61"/>
    <w:rsid w:val="0025506E"/>
    <w:rsid w:val="002552D0"/>
    <w:rsid w:val="00255C35"/>
    <w:rsid w:val="002562E5"/>
    <w:rsid w:val="0025668F"/>
    <w:rsid w:val="00256DDD"/>
    <w:rsid w:val="0026100E"/>
    <w:rsid w:val="002614BF"/>
    <w:rsid w:val="00262B05"/>
    <w:rsid w:val="00262C20"/>
    <w:rsid w:val="00263354"/>
    <w:rsid w:val="00263B32"/>
    <w:rsid w:val="0026430C"/>
    <w:rsid w:val="002649B9"/>
    <w:rsid w:val="00264DE7"/>
    <w:rsid w:val="0026558A"/>
    <w:rsid w:val="00265653"/>
    <w:rsid w:val="00266F77"/>
    <w:rsid w:val="0026720E"/>
    <w:rsid w:val="00270BE1"/>
    <w:rsid w:val="00271574"/>
    <w:rsid w:val="00272795"/>
    <w:rsid w:val="002750B7"/>
    <w:rsid w:val="002755C2"/>
    <w:rsid w:val="002758E6"/>
    <w:rsid w:val="00275B4E"/>
    <w:rsid w:val="00275CBA"/>
    <w:rsid w:val="00276E8A"/>
    <w:rsid w:val="00277D0F"/>
    <w:rsid w:val="00277FE3"/>
    <w:rsid w:val="00277FF3"/>
    <w:rsid w:val="0028039E"/>
    <w:rsid w:val="00280417"/>
    <w:rsid w:val="00280814"/>
    <w:rsid w:val="00283A41"/>
    <w:rsid w:val="002859CE"/>
    <w:rsid w:val="00286FDE"/>
    <w:rsid w:val="00287B1B"/>
    <w:rsid w:val="00290D06"/>
    <w:rsid w:val="00290D91"/>
    <w:rsid w:val="00290F61"/>
    <w:rsid w:val="002923EF"/>
    <w:rsid w:val="0029269A"/>
    <w:rsid w:val="00295924"/>
    <w:rsid w:val="002962F6"/>
    <w:rsid w:val="002963A0"/>
    <w:rsid w:val="00296F4B"/>
    <w:rsid w:val="002A17E9"/>
    <w:rsid w:val="002A1843"/>
    <w:rsid w:val="002A1980"/>
    <w:rsid w:val="002A27A5"/>
    <w:rsid w:val="002A39FB"/>
    <w:rsid w:val="002A3AAE"/>
    <w:rsid w:val="002A3FF3"/>
    <w:rsid w:val="002A43DD"/>
    <w:rsid w:val="002A4A49"/>
    <w:rsid w:val="002A5E6D"/>
    <w:rsid w:val="002A635A"/>
    <w:rsid w:val="002A6B43"/>
    <w:rsid w:val="002A7518"/>
    <w:rsid w:val="002A7EB2"/>
    <w:rsid w:val="002B1688"/>
    <w:rsid w:val="002B3026"/>
    <w:rsid w:val="002B37DF"/>
    <w:rsid w:val="002B3DA5"/>
    <w:rsid w:val="002B408A"/>
    <w:rsid w:val="002B4174"/>
    <w:rsid w:val="002B5FC7"/>
    <w:rsid w:val="002B76C7"/>
    <w:rsid w:val="002C085A"/>
    <w:rsid w:val="002C0F8F"/>
    <w:rsid w:val="002C178F"/>
    <w:rsid w:val="002C1E97"/>
    <w:rsid w:val="002C23C4"/>
    <w:rsid w:val="002C30C3"/>
    <w:rsid w:val="002C43C8"/>
    <w:rsid w:val="002C56B9"/>
    <w:rsid w:val="002C572B"/>
    <w:rsid w:val="002C5AF4"/>
    <w:rsid w:val="002C5FB3"/>
    <w:rsid w:val="002C6772"/>
    <w:rsid w:val="002C69C0"/>
    <w:rsid w:val="002C6AF1"/>
    <w:rsid w:val="002C6C1E"/>
    <w:rsid w:val="002C7BC2"/>
    <w:rsid w:val="002D0E30"/>
    <w:rsid w:val="002D1105"/>
    <w:rsid w:val="002D1B64"/>
    <w:rsid w:val="002D5757"/>
    <w:rsid w:val="002D5AD4"/>
    <w:rsid w:val="002D5DE2"/>
    <w:rsid w:val="002D6B33"/>
    <w:rsid w:val="002D7F81"/>
    <w:rsid w:val="002E0143"/>
    <w:rsid w:val="002E05CD"/>
    <w:rsid w:val="002E0E89"/>
    <w:rsid w:val="002E29CD"/>
    <w:rsid w:val="002E33B4"/>
    <w:rsid w:val="002E44AD"/>
    <w:rsid w:val="002E4550"/>
    <w:rsid w:val="002E7606"/>
    <w:rsid w:val="002E7B0A"/>
    <w:rsid w:val="002F0923"/>
    <w:rsid w:val="002F141C"/>
    <w:rsid w:val="002F20DB"/>
    <w:rsid w:val="002F2194"/>
    <w:rsid w:val="002F2C61"/>
    <w:rsid w:val="002F3815"/>
    <w:rsid w:val="002F39EE"/>
    <w:rsid w:val="002F3CCD"/>
    <w:rsid w:val="002F728D"/>
    <w:rsid w:val="00300318"/>
    <w:rsid w:val="00300BA1"/>
    <w:rsid w:val="00300C02"/>
    <w:rsid w:val="00301ADA"/>
    <w:rsid w:val="00301EBA"/>
    <w:rsid w:val="00302F69"/>
    <w:rsid w:val="003032A4"/>
    <w:rsid w:val="00303C41"/>
    <w:rsid w:val="0030495E"/>
    <w:rsid w:val="00305555"/>
    <w:rsid w:val="0030662B"/>
    <w:rsid w:val="003066DA"/>
    <w:rsid w:val="003075F3"/>
    <w:rsid w:val="00310C23"/>
    <w:rsid w:val="00311666"/>
    <w:rsid w:val="00311EB5"/>
    <w:rsid w:val="00314054"/>
    <w:rsid w:val="003142A0"/>
    <w:rsid w:val="00314AED"/>
    <w:rsid w:val="003156BA"/>
    <w:rsid w:val="00315F34"/>
    <w:rsid w:val="003163E3"/>
    <w:rsid w:val="0031655D"/>
    <w:rsid w:val="0031753A"/>
    <w:rsid w:val="00320421"/>
    <w:rsid w:val="00321D6D"/>
    <w:rsid w:val="0032265C"/>
    <w:rsid w:val="003239C6"/>
    <w:rsid w:val="00325448"/>
    <w:rsid w:val="00326CCF"/>
    <w:rsid w:val="003277E9"/>
    <w:rsid w:val="003304EB"/>
    <w:rsid w:val="00331607"/>
    <w:rsid w:val="003319BD"/>
    <w:rsid w:val="00333381"/>
    <w:rsid w:val="00333782"/>
    <w:rsid w:val="00334150"/>
    <w:rsid w:val="0033498F"/>
    <w:rsid w:val="00337411"/>
    <w:rsid w:val="003408C1"/>
    <w:rsid w:val="00340E20"/>
    <w:rsid w:val="00340E37"/>
    <w:rsid w:val="00341755"/>
    <w:rsid w:val="003420E2"/>
    <w:rsid w:val="00342366"/>
    <w:rsid w:val="00344F97"/>
    <w:rsid w:val="00344FD5"/>
    <w:rsid w:val="00345305"/>
    <w:rsid w:val="0034574E"/>
    <w:rsid w:val="0034577E"/>
    <w:rsid w:val="0034587A"/>
    <w:rsid w:val="0034680C"/>
    <w:rsid w:val="00346C1B"/>
    <w:rsid w:val="00347A37"/>
    <w:rsid w:val="00347A8F"/>
    <w:rsid w:val="0035188E"/>
    <w:rsid w:val="0035211C"/>
    <w:rsid w:val="0035384F"/>
    <w:rsid w:val="00353BA3"/>
    <w:rsid w:val="003549DD"/>
    <w:rsid w:val="00354E45"/>
    <w:rsid w:val="003567A0"/>
    <w:rsid w:val="00356804"/>
    <w:rsid w:val="00356D0A"/>
    <w:rsid w:val="0035720C"/>
    <w:rsid w:val="00357388"/>
    <w:rsid w:val="003605EC"/>
    <w:rsid w:val="00360825"/>
    <w:rsid w:val="003613F6"/>
    <w:rsid w:val="00362104"/>
    <w:rsid w:val="003629AD"/>
    <w:rsid w:val="00362BC1"/>
    <w:rsid w:val="00363155"/>
    <w:rsid w:val="00363C76"/>
    <w:rsid w:val="00363CB5"/>
    <w:rsid w:val="003640AB"/>
    <w:rsid w:val="00364881"/>
    <w:rsid w:val="00365BAF"/>
    <w:rsid w:val="00366049"/>
    <w:rsid w:val="0036630D"/>
    <w:rsid w:val="00366C40"/>
    <w:rsid w:val="00367599"/>
    <w:rsid w:val="003678B4"/>
    <w:rsid w:val="00370342"/>
    <w:rsid w:val="00372C8D"/>
    <w:rsid w:val="003739EF"/>
    <w:rsid w:val="0037452D"/>
    <w:rsid w:val="003748FE"/>
    <w:rsid w:val="003753FE"/>
    <w:rsid w:val="003758DE"/>
    <w:rsid w:val="00376921"/>
    <w:rsid w:val="00377938"/>
    <w:rsid w:val="00377E26"/>
    <w:rsid w:val="0038001B"/>
    <w:rsid w:val="00381C7F"/>
    <w:rsid w:val="00383E63"/>
    <w:rsid w:val="00387811"/>
    <w:rsid w:val="003900AC"/>
    <w:rsid w:val="0039016C"/>
    <w:rsid w:val="00390374"/>
    <w:rsid w:val="00391564"/>
    <w:rsid w:val="00391C06"/>
    <w:rsid w:val="00392565"/>
    <w:rsid w:val="003925C5"/>
    <w:rsid w:val="00392D52"/>
    <w:rsid w:val="00392EB6"/>
    <w:rsid w:val="00393ACF"/>
    <w:rsid w:val="00394454"/>
    <w:rsid w:val="00394649"/>
    <w:rsid w:val="00396F2D"/>
    <w:rsid w:val="00396F6E"/>
    <w:rsid w:val="00397B4D"/>
    <w:rsid w:val="00397F08"/>
    <w:rsid w:val="003A0E47"/>
    <w:rsid w:val="003A0F68"/>
    <w:rsid w:val="003A1192"/>
    <w:rsid w:val="003A3D9C"/>
    <w:rsid w:val="003A3F77"/>
    <w:rsid w:val="003A4FE6"/>
    <w:rsid w:val="003A5B30"/>
    <w:rsid w:val="003A66E4"/>
    <w:rsid w:val="003A74D5"/>
    <w:rsid w:val="003B0559"/>
    <w:rsid w:val="003B0DFE"/>
    <w:rsid w:val="003B125A"/>
    <w:rsid w:val="003B1750"/>
    <w:rsid w:val="003B2164"/>
    <w:rsid w:val="003B26A2"/>
    <w:rsid w:val="003B2C16"/>
    <w:rsid w:val="003B31DC"/>
    <w:rsid w:val="003B3524"/>
    <w:rsid w:val="003B3F60"/>
    <w:rsid w:val="003B3FD6"/>
    <w:rsid w:val="003B420E"/>
    <w:rsid w:val="003B4890"/>
    <w:rsid w:val="003B4A4B"/>
    <w:rsid w:val="003B4CF5"/>
    <w:rsid w:val="003B5A45"/>
    <w:rsid w:val="003B5AD2"/>
    <w:rsid w:val="003B5C73"/>
    <w:rsid w:val="003B6103"/>
    <w:rsid w:val="003B74AD"/>
    <w:rsid w:val="003B79D0"/>
    <w:rsid w:val="003C0167"/>
    <w:rsid w:val="003C04FB"/>
    <w:rsid w:val="003C0862"/>
    <w:rsid w:val="003C0F14"/>
    <w:rsid w:val="003C137B"/>
    <w:rsid w:val="003C1666"/>
    <w:rsid w:val="003C3636"/>
    <w:rsid w:val="003C3C33"/>
    <w:rsid w:val="003C407E"/>
    <w:rsid w:val="003C54A2"/>
    <w:rsid w:val="003C5F96"/>
    <w:rsid w:val="003C62F0"/>
    <w:rsid w:val="003D25A0"/>
    <w:rsid w:val="003D33D9"/>
    <w:rsid w:val="003D3B30"/>
    <w:rsid w:val="003D472B"/>
    <w:rsid w:val="003D4798"/>
    <w:rsid w:val="003D4972"/>
    <w:rsid w:val="003D4A58"/>
    <w:rsid w:val="003D4C9D"/>
    <w:rsid w:val="003D5B59"/>
    <w:rsid w:val="003D61DA"/>
    <w:rsid w:val="003D6477"/>
    <w:rsid w:val="003D6BBA"/>
    <w:rsid w:val="003D718A"/>
    <w:rsid w:val="003D73A2"/>
    <w:rsid w:val="003D7EF2"/>
    <w:rsid w:val="003E0AAC"/>
    <w:rsid w:val="003E0B9E"/>
    <w:rsid w:val="003E1335"/>
    <w:rsid w:val="003E1751"/>
    <w:rsid w:val="003E263D"/>
    <w:rsid w:val="003E2809"/>
    <w:rsid w:val="003E31F2"/>
    <w:rsid w:val="003E3F7B"/>
    <w:rsid w:val="003E5071"/>
    <w:rsid w:val="003E58C3"/>
    <w:rsid w:val="003E5BC0"/>
    <w:rsid w:val="003F00DB"/>
    <w:rsid w:val="003F0C26"/>
    <w:rsid w:val="003F0E2C"/>
    <w:rsid w:val="003F118B"/>
    <w:rsid w:val="003F23BD"/>
    <w:rsid w:val="003F4729"/>
    <w:rsid w:val="003F4A33"/>
    <w:rsid w:val="003F62EC"/>
    <w:rsid w:val="003F68CC"/>
    <w:rsid w:val="003F6ABD"/>
    <w:rsid w:val="003F6ED0"/>
    <w:rsid w:val="003F7642"/>
    <w:rsid w:val="003F769D"/>
    <w:rsid w:val="003F79B5"/>
    <w:rsid w:val="00400844"/>
    <w:rsid w:val="00400B58"/>
    <w:rsid w:val="00401538"/>
    <w:rsid w:val="00403064"/>
    <w:rsid w:val="00403068"/>
    <w:rsid w:val="0040311A"/>
    <w:rsid w:val="004063BB"/>
    <w:rsid w:val="00406A78"/>
    <w:rsid w:val="00406EFE"/>
    <w:rsid w:val="00407422"/>
    <w:rsid w:val="00407B3D"/>
    <w:rsid w:val="0041063A"/>
    <w:rsid w:val="00410866"/>
    <w:rsid w:val="00410C7F"/>
    <w:rsid w:val="00411C5F"/>
    <w:rsid w:val="00413517"/>
    <w:rsid w:val="00413952"/>
    <w:rsid w:val="00413A0D"/>
    <w:rsid w:val="004141FE"/>
    <w:rsid w:val="0041423B"/>
    <w:rsid w:val="00414681"/>
    <w:rsid w:val="004159C3"/>
    <w:rsid w:val="00415D60"/>
    <w:rsid w:val="004161F2"/>
    <w:rsid w:val="00416322"/>
    <w:rsid w:val="00416929"/>
    <w:rsid w:val="00416C33"/>
    <w:rsid w:val="004171C7"/>
    <w:rsid w:val="00417952"/>
    <w:rsid w:val="0042006F"/>
    <w:rsid w:val="0042161E"/>
    <w:rsid w:val="00422919"/>
    <w:rsid w:val="004230E6"/>
    <w:rsid w:val="00423291"/>
    <w:rsid w:val="00424AD9"/>
    <w:rsid w:val="00424CDB"/>
    <w:rsid w:val="00425356"/>
    <w:rsid w:val="004259CE"/>
    <w:rsid w:val="00426B95"/>
    <w:rsid w:val="004273ED"/>
    <w:rsid w:val="00430486"/>
    <w:rsid w:val="00430613"/>
    <w:rsid w:val="00431A7C"/>
    <w:rsid w:val="004323B1"/>
    <w:rsid w:val="00433605"/>
    <w:rsid w:val="00434F4A"/>
    <w:rsid w:val="00434F65"/>
    <w:rsid w:val="00434FCB"/>
    <w:rsid w:val="00436A45"/>
    <w:rsid w:val="00436E32"/>
    <w:rsid w:val="00437F88"/>
    <w:rsid w:val="00440567"/>
    <w:rsid w:val="004409DC"/>
    <w:rsid w:val="00440CA4"/>
    <w:rsid w:val="00441879"/>
    <w:rsid w:val="00441924"/>
    <w:rsid w:val="00441CAC"/>
    <w:rsid w:val="00442044"/>
    <w:rsid w:val="0044338C"/>
    <w:rsid w:val="0044623D"/>
    <w:rsid w:val="004472EC"/>
    <w:rsid w:val="00450C10"/>
    <w:rsid w:val="00451F6E"/>
    <w:rsid w:val="00453B89"/>
    <w:rsid w:val="00455B65"/>
    <w:rsid w:val="0045620F"/>
    <w:rsid w:val="004568DE"/>
    <w:rsid w:val="00456A03"/>
    <w:rsid w:val="00456DCD"/>
    <w:rsid w:val="00456F53"/>
    <w:rsid w:val="0045717A"/>
    <w:rsid w:val="0045735F"/>
    <w:rsid w:val="00457704"/>
    <w:rsid w:val="00457855"/>
    <w:rsid w:val="00457A0F"/>
    <w:rsid w:val="00461E84"/>
    <w:rsid w:val="00463A88"/>
    <w:rsid w:val="0046470E"/>
    <w:rsid w:val="0046640C"/>
    <w:rsid w:val="0046660E"/>
    <w:rsid w:val="00466A67"/>
    <w:rsid w:val="00466DF9"/>
    <w:rsid w:val="0046780F"/>
    <w:rsid w:val="00470106"/>
    <w:rsid w:val="00470945"/>
    <w:rsid w:val="004709B3"/>
    <w:rsid w:val="00470D3F"/>
    <w:rsid w:val="00471DAE"/>
    <w:rsid w:val="0047228A"/>
    <w:rsid w:val="0047231D"/>
    <w:rsid w:val="004729FC"/>
    <w:rsid w:val="00474FC4"/>
    <w:rsid w:val="0047516C"/>
    <w:rsid w:val="004769A7"/>
    <w:rsid w:val="004771F6"/>
    <w:rsid w:val="00480053"/>
    <w:rsid w:val="00480106"/>
    <w:rsid w:val="00481104"/>
    <w:rsid w:val="00481323"/>
    <w:rsid w:val="00482676"/>
    <w:rsid w:val="00482757"/>
    <w:rsid w:val="00483C16"/>
    <w:rsid w:val="0048472D"/>
    <w:rsid w:val="004867DA"/>
    <w:rsid w:val="00486EF0"/>
    <w:rsid w:val="004879FA"/>
    <w:rsid w:val="0049023C"/>
    <w:rsid w:val="0049067C"/>
    <w:rsid w:val="00490EEE"/>
    <w:rsid w:val="00490F7F"/>
    <w:rsid w:val="0049140D"/>
    <w:rsid w:val="00491F5D"/>
    <w:rsid w:val="00491F88"/>
    <w:rsid w:val="00492098"/>
    <w:rsid w:val="0049261E"/>
    <w:rsid w:val="004927CA"/>
    <w:rsid w:val="00493098"/>
    <w:rsid w:val="004931B1"/>
    <w:rsid w:val="00493D9B"/>
    <w:rsid w:val="004944BB"/>
    <w:rsid w:val="00495BB7"/>
    <w:rsid w:val="00496386"/>
    <w:rsid w:val="00497444"/>
    <w:rsid w:val="00497461"/>
    <w:rsid w:val="004976BE"/>
    <w:rsid w:val="0049776D"/>
    <w:rsid w:val="004A0621"/>
    <w:rsid w:val="004A1ECA"/>
    <w:rsid w:val="004A2069"/>
    <w:rsid w:val="004A34D0"/>
    <w:rsid w:val="004A57E0"/>
    <w:rsid w:val="004A614A"/>
    <w:rsid w:val="004A618D"/>
    <w:rsid w:val="004A6233"/>
    <w:rsid w:val="004A63E9"/>
    <w:rsid w:val="004A67BE"/>
    <w:rsid w:val="004A6F9C"/>
    <w:rsid w:val="004A76E9"/>
    <w:rsid w:val="004A7884"/>
    <w:rsid w:val="004A7953"/>
    <w:rsid w:val="004B0C2E"/>
    <w:rsid w:val="004B1C53"/>
    <w:rsid w:val="004B1D45"/>
    <w:rsid w:val="004B3138"/>
    <w:rsid w:val="004B40BE"/>
    <w:rsid w:val="004B4932"/>
    <w:rsid w:val="004B4DFE"/>
    <w:rsid w:val="004B5D38"/>
    <w:rsid w:val="004B64F5"/>
    <w:rsid w:val="004B7A92"/>
    <w:rsid w:val="004C0756"/>
    <w:rsid w:val="004C1427"/>
    <w:rsid w:val="004C44FF"/>
    <w:rsid w:val="004C6B46"/>
    <w:rsid w:val="004C7E4B"/>
    <w:rsid w:val="004D1F73"/>
    <w:rsid w:val="004D2A0E"/>
    <w:rsid w:val="004D4E4C"/>
    <w:rsid w:val="004D5839"/>
    <w:rsid w:val="004D5984"/>
    <w:rsid w:val="004D677F"/>
    <w:rsid w:val="004D6797"/>
    <w:rsid w:val="004D682B"/>
    <w:rsid w:val="004D6C68"/>
    <w:rsid w:val="004D796C"/>
    <w:rsid w:val="004E083F"/>
    <w:rsid w:val="004E0861"/>
    <w:rsid w:val="004E0F18"/>
    <w:rsid w:val="004E188C"/>
    <w:rsid w:val="004E2427"/>
    <w:rsid w:val="004E2556"/>
    <w:rsid w:val="004E2C88"/>
    <w:rsid w:val="004E3405"/>
    <w:rsid w:val="004E3D39"/>
    <w:rsid w:val="004E45E2"/>
    <w:rsid w:val="004E49CB"/>
    <w:rsid w:val="004E556C"/>
    <w:rsid w:val="004E657A"/>
    <w:rsid w:val="004E7BA3"/>
    <w:rsid w:val="004F0352"/>
    <w:rsid w:val="004F1B58"/>
    <w:rsid w:val="004F2BB8"/>
    <w:rsid w:val="004F2BE8"/>
    <w:rsid w:val="004F33BA"/>
    <w:rsid w:val="004F41E8"/>
    <w:rsid w:val="004F44A5"/>
    <w:rsid w:val="004F55ED"/>
    <w:rsid w:val="00500AE7"/>
    <w:rsid w:val="00500FEE"/>
    <w:rsid w:val="00501350"/>
    <w:rsid w:val="00501DE7"/>
    <w:rsid w:val="00502BB8"/>
    <w:rsid w:val="00502EA1"/>
    <w:rsid w:val="005036AE"/>
    <w:rsid w:val="005048BD"/>
    <w:rsid w:val="00505181"/>
    <w:rsid w:val="00505476"/>
    <w:rsid w:val="00507975"/>
    <w:rsid w:val="00507C86"/>
    <w:rsid w:val="00511257"/>
    <w:rsid w:val="00512B30"/>
    <w:rsid w:val="005132D5"/>
    <w:rsid w:val="005136F9"/>
    <w:rsid w:val="005143A4"/>
    <w:rsid w:val="0051467F"/>
    <w:rsid w:val="005147EC"/>
    <w:rsid w:val="00515422"/>
    <w:rsid w:val="00515AF6"/>
    <w:rsid w:val="005166EE"/>
    <w:rsid w:val="005179AF"/>
    <w:rsid w:val="00517FF0"/>
    <w:rsid w:val="0052142A"/>
    <w:rsid w:val="00522BD3"/>
    <w:rsid w:val="00523644"/>
    <w:rsid w:val="005239AF"/>
    <w:rsid w:val="00524339"/>
    <w:rsid w:val="005243A6"/>
    <w:rsid w:val="005245C8"/>
    <w:rsid w:val="00524DE4"/>
    <w:rsid w:val="0052568D"/>
    <w:rsid w:val="00525A75"/>
    <w:rsid w:val="0053074E"/>
    <w:rsid w:val="00532055"/>
    <w:rsid w:val="005320FC"/>
    <w:rsid w:val="00532DC3"/>
    <w:rsid w:val="0053312F"/>
    <w:rsid w:val="0053402C"/>
    <w:rsid w:val="005344E1"/>
    <w:rsid w:val="0053489E"/>
    <w:rsid w:val="00535E45"/>
    <w:rsid w:val="00537359"/>
    <w:rsid w:val="00537F30"/>
    <w:rsid w:val="00537FD9"/>
    <w:rsid w:val="00540091"/>
    <w:rsid w:val="005404F0"/>
    <w:rsid w:val="005407EC"/>
    <w:rsid w:val="00540DCC"/>
    <w:rsid w:val="005413D9"/>
    <w:rsid w:val="0054153D"/>
    <w:rsid w:val="0054225B"/>
    <w:rsid w:val="005427E9"/>
    <w:rsid w:val="00542F03"/>
    <w:rsid w:val="00542FA5"/>
    <w:rsid w:val="0054330C"/>
    <w:rsid w:val="0054521F"/>
    <w:rsid w:val="005455ED"/>
    <w:rsid w:val="00550EF0"/>
    <w:rsid w:val="005515E9"/>
    <w:rsid w:val="0055210F"/>
    <w:rsid w:val="00552FB0"/>
    <w:rsid w:val="0055478F"/>
    <w:rsid w:val="00555C85"/>
    <w:rsid w:val="00556223"/>
    <w:rsid w:val="00556293"/>
    <w:rsid w:val="00556888"/>
    <w:rsid w:val="0056206B"/>
    <w:rsid w:val="00562605"/>
    <w:rsid w:val="00562D03"/>
    <w:rsid w:val="00562F9B"/>
    <w:rsid w:val="0056384D"/>
    <w:rsid w:val="00565649"/>
    <w:rsid w:val="00570766"/>
    <w:rsid w:val="00570976"/>
    <w:rsid w:val="00570B53"/>
    <w:rsid w:val="00571484"/>
    <w:rsid w:val="00571E13"/>
    <w:rsid w:val="00574C6B"/>
    <w:rsid w:val="00575E2D"/>
    <w:rsid w:val="0058091D"/>
    <w:rsid w:val="00580F0E"/>
    <w:rsid w:val="0058118B"/>
    <w:rsid w:val="00582877"/>
    <w:rsid w:val="0058298F"/>
    <w:rsid w:val="00584640"/>
    <w:rsid w:val="00585A6F"/>
    <w:rsid w:val="00587602"/>
    <w:rsid w:val="00590425"/>
    <w:rsid w:val="005916EC"/>
    <w:rsid w:val="00591E7E"/>
    <w:rsid w:val="00592336"/>
    <w:rsid w:val="00593566"/>
    <w:rsid w:val="00593D95"/>
    <w:rsid w:val="005943B8"/>
    <w:rsid w:val="00595453"/>
    <w:rsid w:val="0059621C"/>
    <w:rsid w:val="00597CFC"/>
    <w:rsid w:val="005A0568"/>
    <w:rsid w:val="005A0EFE"/>
    <w:rsid w:val="005A1372"/>
    <w:rsid w:val="005A1885"/>
    <w:rsid w:val="005A3501"/>
    <w:rsid w:val="005A3EA9"/>
    <w:rsid w:val="005A4A7A"/>
    <w:rsid w:val="005A52D5"/>
    <w:rsid w:val="005A5A9B"/>
    <w:rsid w:val="005A5C56"/>
    <w:rsid w:val="005A6DC1"/>
    <w:rsid w:val="005A6F16"/>
    <w:rsid w:val="005A7083"/>
    <w:rsid w:val="005A7759"/>
    <w:rsid w:val="005A7C8A"/>
    <w:rsid w:val="005A7F20"/>
    <w:rsid w:val="005A7F72"/>
    <w:rsid w:val="005B062F"/>
    <w:rsid w:val="005B076F"/>
    <w:rsid w:val="005B0A78"/>
    <w:rsid w:val="005B1883"/>
    <w:rsid w:val="005B1B87"/>
    <w:rsid w:val="005B1C34"/>
    <w:rsid w:val="005B2C31"/>
    <w:rsid w:val="005B3064"/>
    <w:rsid w:val="005B3220"/>
    <w:rsid w:val="005B325D"/>
    <w:rsid w:val="005B423F"/>
    <w:rsid w:val="005B425C"/>
    <w:rsid w:val="005B5C85"/>
    <w:rsid w:val="005B6E95"/>
    <w:rsid w:val="005B6F7A"/>
    <w:rsid w:val="005B7953"/>
    <w:rsid w:val="005C0735"/>
    <w:rsid w:val="005C5081"/>
    <w:rsid w:val="005C54E4"/>
    <w:rsid w:val="005C5BBB"/>
    <w:rsid w:val="005C6ED8"/>
    <w:rsid w:val="005C7FA4"/>
    <w:rsid w:val="005D04D9"/>
    <w:rsid w:val="005D082F"/>
    <w:rsid w:val="005D188E"/>
    <w:rsid w:val="005D2436"/>
    <w:rsid w:val="005D406C"/>
    <w:rsid w:val="005D4953"/>
    <w:rsid w:val="005D4C9F"/>
    <w:rsid w:val="005D5104"/>
    <w:rsid w:val="005D5D20"/>
    <w:rsid w:val="005D66A4"/>
    <w:rsid w:val="005D7409"/>
    <w:rsid w:val="005D77FF"/>
    <w:rsid w:val="005D7F75"/>
    <w:rsid w:val="005E0C68"/>
    <w:rsid w:val="005E0DC3"/>
    <w:rsid w:val="005E18E5"/>
    <w:rsid w:val="005E2B52"/>
    <w:rsid w:val="005E46D5"/>
    <w:rsid w:val="005E592E"/>
    <w:rsid w:val="005E5B28"/>
    <w:rsid w:val="005E5D2F"/>
    <w:rsid w:val="005E5EFD"/>
    <w:rsid w:val="005F083E"/>
    <w:rsid w:val="005F3EE2"/>
    <w:rsid w:val="005F3FF4"/>
    <w:rsid w:val="005F4E91"/>
    <w:rsid w:val="005F4EFF"/>
    <w:rsid w:val="005F57DA"/>
    <w:rsid w:val="005F59C3"/>
    <w:rsid w:val="005F5EC5"/>
    <w:rsid w:val="005F63CD"/>
    <w:rsid w:val="005F6A34"/>
    <w:rsid w:val="005F7F3B"/>
    <w:rsid w:val="005F7FC4"/>
    <w:rsid w:val="0060047E"/>
    <w:rsid w:val="006020DB"/>
    <w:rsid w:val="006023CF"/>
    <w:rsid w:val="006033E2"/>
    <w:rsid w:val="00603A90"/>
    <w:rsid w:val="00604046"/>
    <w:rsid w:val="00604051"/>
    <w:rsid w:val="00604C9E"/>
    <w:rsid w:val="006052E7"/>
    <w:rsid w:val="006054D1"/>
    <w:rsid w:val="00610FCD"/>
    <w:rsid w:val="00611E8D"/>
    <w:rsid w:val="0061292D"/>
    <w:rsid w:val="00613699"/>
    <w:rsid w:val="00613E47"/>
    <w:rsid w:val="00616C07"/>
    <w:rsid w:val="00616C58"/>
    <w:rsid w:val="00616ED3"/>
    <w:rsid w:val="0061703D"/>
    <w:rsid w:val="00617C20"/>
    <w:rsid w:val="006201A3"/>
    <w:rsid w:val="006203C8"/>
    <w:rsid w:val="00620414"/>
    <w:rsid w:val="00621EB4"/>
    <w:rsid w:val="00621F9E"/>
    <w:rsid w:val="00622B17"/>
    <w:rsid w:val="00623E2F"/>
    <w:rsid w:val="00624071"/>
    <w:rsid w:val="00624D97"/>
    <w:rsid w:val="00625B81"/>
    <w:rsid w:val="00626379"/>
    <w:rsid w:val="0062682E"/>
    <w:rsid w:val="00626BA6"/>
    <w:rsid w:val="00630553"/>
    <w:rsid w:val="00631236"/>
    <w:rsid w:val="0063256B"/>
    <w:rsid w:val="00633417"/>
    <w:rsid w:val="006339EF"/>
    <w:rsid w:val="00633CA8"/>
    <w:rsid w:val="006349D3"/>
    <w:rsid w:val="00634FD0"/>
    <w:rsid w:val="006357CE"/>
    <w:rsid w:val="00636A4E"/>
    <w:rsid w:val="00636D3F"/>
    <w:rsid w:val="006377B6"/>
    <w:rsid w:val="00637C28"/>
    <w:rsid w:val="00637F86"/>
    <w:rsid w:val="006440EE"/>
    <w:rsid w:val="00644D7A"/>
    <w:rsid w:val="00645ACB"/>
    <w:rsid w:val="00645C1A"/>
    <w:rsid w:val="00646365"/>
    <w:rsid w:val="00646B17"/>
    <w:rsid w:val="006500C8"/>
    <w:rsid w:val="006505FD"/>
    <w:rsid w:val="00650E55"/>
    <w:rsid w:val="006516C9"/>
    <w:rsid w:val="006528E7"/>
    <w:rsid w:val="00654BF5"/>
    <w:rsid w:val="00655A1D"/>
    <w:rsid w:val="0065719E"/>
    <w:rsid w:val="006573E6"/>
    <w:rsid w:val="00657A90"/>
    <w:rsid w:val="00660251"/>
    <w:rsid w:val="006608C6"/>
    <w:rsid w:val="00661E34"/>
    <w:rsid w:val="00661E9E"/>
    <w:rsid w:val="0066274D"/>
    <w:rsid w:val="0066309B"/>
    <w:rsid w:val="00663CC4"/>
    <w:rsid w:val="00664434"/>
    <w:rsid w:val="006645B9"/>
    <w:rsid w:val="006666B8"/>
    <w:rsid w:val="00667590"/>
    <w:rsid w:val="00667AE1"/>
    <w:rsid w:val="00667C03"/>
    <w:rsid w:val="00667D3B"/>
    <w:rsid w:val="00671965"/>
    <w:rsid w:val="00671FB3"/>
    <w:rsid w:val="00672247"/>
    <w:rsid w:val="00672EEE"/>
    <w:rsid w:val="006732CF"/>
    <w:rsid w:val="00673563"/>
    <w:rsid w:val="006745AE"/>
    <w:rsid w:val="00674639"/>
    <w:rsid w:val="00674FAB"/>
    <w:rsid w:val="00675358"/>
    <w:rsid w:val="00682402"/>
    <w:rsid w:val="0068263F"/>
    <w:rsid w:val="006839D4"/>
    <w:rsid w:val="006843F8"/>
    <w:rsid w:val="006844AC"/>
    <w:rsid w:val="00687811"/>
    <w:rsid w:val="00693694"/>
    <w:rsid w:val="00693958"/>
    <w:rsid w:val="00694D8D"/>
    <w:rsid w:val="006961C2"/>
    <w:rsid w:val="00697844"/>
    <w:rsid w:val="006A0541"/>
    <w:rsid w:val="006A0A88"/>
    <w:rsid w:val="006A101F"/>
    <w:rsid w:val="006A1416"/>
    <w:rsid w:val="006A1445"/>
    <w:rsid w:val="006A1772"/>
    <w:rsid w:val="006A2080"/>
    <w:rsid w:val="006A21AD"/>
    <w:rsid w:val="006A38CE"/>
    <w:rsid w:val="006A5D46"/>
    <w:rsid w:val="006A6346"/>
    <w:rsid w:val="006A7F11"/>
    <w:rsid w:val="006B0008"/>
    <w:rsid w:val="006B084F"/>
    <w:rsid w:val="006B10AF"/>
    <w:rsid w:val="006B11CB"/>
    <w:rsid w:val="006B13F3"/>
    <w:rsid w:val="006B1E69"/>
    <w:rsid w:val="006B21AD"/>
    <w:rsid w:val="006B2B0A"/>
    <w:rsid w:val="006B458C"/>
    <w:rsid w:val="006B4C1A"/>
    <w:rsid w:val="006B4CA1"/>
    <w:rsid w:val="006B50CD"/>
    <w:rsid w:val="006B6AC9"/>
    <w:rsid w:val="006B6F49"/>
    <w:rsid w:val="006B72CB"/>
    <w:rsid w:val="006B7796"/>
    <w:rsid w:val="006B7FDE"/>
    <w:rsid w:val="006C06CE"/>
    <w:rsid w:val="006C0E7D"/>
    <w:rsid w:val="006C1053"/>
    <w:rsid w:val="006C178E"/>
    <w:rsid w:val="006C1930"/>
    <w:rsid w:val="006C2519"/>
    <w:rsid w:val="006C3465"/>
    <w:rsid w:val="006C5090"/>
    <w:rsid w:val="006C6FA4"/>
    <w:rsid w:val="006D1D89"/>
    <w:rsid w:val="006D20C8"/>
    <w:rsid w:val="006D2228"/>
    <w:rsid w:val="006D38D9"/>
    <w:rsid w:val="006D7049"/>
    <w:rsid w:val="006D7687"/>
    <w:rsid w:val="006D7F01"/>
    <w:rsid w:val="006E0244"/>
    <w:rsid w:val="006E0402"/>
    <w:rsid w:val="006E1A2C"/>
    <w:rsid w:val="006E24C7"/>
    <w:rsid w:val="006E2A12"/>
    <w:rsid w:val="006E3B2F"/>
    <w:rsid w:val="006E3C80"/>
    <w:rsid w:val="006E3EF2"/>
    <w:rsid w:val="006E49E2"/>
    <w:rsid w:val="006E4A85"/>
    <w:rsid w:val="006E4DC1"/>
    <w:rsid w:val="006E4DD4"/>
    <w:rsid w:val="006E56FC"/>
    <w:rsid w:val="006E68B7"/>
    <w:rsid w:val="006E6A8D"/>
    <w:rsid w:val="006E76FA"/>
    <w:rsid w:val="006E770C"/>
    <w:rsid w:val="006E792B"/>
    <w:rsid w:val="006E7B6C"/>
    <w:rsid w:val="006F0773"/>
    <w:rsid w:val="006F12E4"/>
    <w:rsid w:val="006F160F"/>
    <w:rsid w:val="006F27D5"/>
    <w:rsid w:val="006F2A21"/>
    <w:rsid w:val="006F2B01"/>
    <w:rsid w:val="006F38DC"/>
    <w:rsid w:val="006F394F"/>
    <w:rsid w:val="006F4812"/>
    <w:rsid w:val="006F5885"/>
    <w:rsid w:val="006F5AA0"/>
    <w:rsid w:val="006F6743"/>
    <w:rsid w:val="006F692C"/>
    <w:rsid w:val="006F7E29"/>
    <w:rsid w:val="006F7FD2"/>
    <w:rsid w:val="0070302A"/>
    <w:rsid w:val="00703947"/>
    <w:rsid w:val="00703C24"/>
    <w:rsid w:val="00703FB6"/>
    <w:rsid w:val="0070426E"/>
    <w:rsid w:val="00704461"/>
    <w:rsid w:val="00704CAC"/>
    <w:rsid w:val="00706033"/>
    <w:rsid w:val="0070695C"/>
    <w:rsid w:val="00706DB1"/>
    <w:rsid w:val="00707191"/>
    <w:rsid w:val="00707CBC"/>
    <w:rsid w:val="0071046E"/>
    <w:rsid w:val="007108DD"/>
    <w:rsid w:val="00711390"/>
    <w:rsid w:val="00711A3E"/>
    <w:rsid w:val="0071354A"/>
    <w:rsid w:val="00713A32"/>
    <w:rsid w:val="00714675"/>
    <w:rsid w:val="00715A04"/>
    <w:rsid w:val="00717259"/>
    <w:rsid w:val="00717A8A"/>
    <w:rsid w:val="00721FED"/>
    <w:rsid w:val="007241C9"/>
    <w:rsid w:val="00726092"/>
    <w:rsid w:val="0072761B"/>
    <w:rsid w:val="00731407"/>
    <w:rsid w:val="007321C6"/>
    <w:rsid w:val="00732716"/>
    <w:rsid w:val="007329CF"/>
    <w:rsid w:val="00732ECE"/>
    <w:rsid w:val="0073336E"/>
    <w:rsid w:val="007344DF"/>
    <w:rsid w:val="00734C7D"/>
    <w:rsid w:val="00737C68"/>
    <w:rsid w:val="007400FB"/>
    <w:rsid w:val="00740A0F"/>
    <w:rsid w:val="00740DD1"/>
    <w:rsid w:val="00741537"/>
    <w:rsid w:val="00742471"/>
    <w:rsid w:val="0074332D"/>
    <w:rsid w:val="00746AAC"/>
    <w:rsid w:val="00747488"/>
    <w:rsid w:val="00747D8C"/>
    <w:rsid w:val="00747FC6"/>
    <w:rsid w:val="00750ED8"/>
    <w:rsid w:val="00751B0C"/>
    <w:rsid w:val="00751B68"/>
    <w:rsid w:val="007525FF"/>
    <w:rsid w:val="00753499"/>
    <w:rsid w:val="007535BA"/>
    <w:rsid w:val="00753B08"/>
    <w:rsid w:val="00754B29"/>
    <w:rsid w:val="00756D7F"/>
    <w:rsid w:val="00756FEA"/>
    <w:rsid w:val="007572F0"/>
    <w:rsid w:val="007577BF"/>
    <w:rsid w:val="00757BBB"/>
    <w:rsid w:val="00757C9C"/>
    <w:rsid w:val="00761B3C"/>
    <w:rsid w:val="00761DB1"/>
    <w:rsid w:val="007625BD"/>
    <w:rsid w:val="00763726"/>
    <w:rsid w:val="007638FF"/>
    <w:rsid w:val="00765513"/>
    <w:rsid w:val="007671BD"/>
    <w:rsid w:val="00767589"/>
    <w:rsid w:val="00767DB4"/>
    <w:rsid w:val="007703CF"/>
    <w:rsid w:val="00770B59"/>
    <w:rsid w:val="00771208"/>
    <w:rsid w:val="00771832"/>
    <w:rsid w:val="0077462A"/>
    <w:rsid w:val="007746EB"/>
    <w:rsid w:val="00775434"/>
    <w:rsid w:val="00775AC4"/>
    <w:rsid w:val="00776FC3"/>
    <w:rsid w:val="0077722F"/>
    <w:rsid w:val="00777785"/>
    <w:rsid w:val="00777C74"/>
    <w:rsid w:val="00777CE5"/>
    <w:rsid w:val="00777E67"/>
    <w:rsid w:val="00780868"/>
    <w:rsid w:val="0078265F"/>
    <w:rsid w:val="00782AED"/>
    <w:rsid w:val="00782DC8"/>
    <w:rsid w:val="007830A7"/>
    <w:rsid w:val="00783FF3"/>
    <w:rsid w:val="0078555B"/>
    <w:rsid w:val="00785929"/>
    <w:rsid w:val="00787C62"/>
    <w:rsid w:val="00790F15"/>
    <w:rsid w:val="00791C3B"/>
    <w:rsid w:val="00791F97"/>
    <w:rsid w:val="00792F66"/>
    <w:rsid w:val="007945CB"/>
    <w:rsid w:val="00794F96"/>
    <w:rsid w:val="0079536B"/>
    <w:rsid w:val="00795393"/>
    <w:rsid w:val="007976F6"/>
    <w:rsid w:val="007A0847"/>
    <w:rsid w:val="007A0E08"/>
    <w:rsid w:val="007A12AE"/>
    <w:rsid w:val="007A1811"/>
    <w:rsid w:val="007A4257"/>
    <w:rsid w:val="007A4A52"/>
    <w:rsid w:val="007A4F30"/>
    <w:rsid w:val="007A60DC"/>
    <w:rsid w:val="007A642C"/>
    <w:rsid w:val="007B03FB"/>
    <w:rsid w:val="007B1083"/>
    <w:rsid w:val="007B1C8D"/>
    <w:rsid w:val="007B2212"/>
    <w:rsid w:val="007B2B1D"/>
    <w:rsid w:val="007B4123"/>
    <w:rsid w:val="007B4F9D"/>
    <w:rsid w:val="007B596F"/>
    <w:rsid w:val="007B6921"/>
    <w:rsid w:val="007C065A"/>
    <w:rsid w:val="007C2C1A"/>
    <w:rsid w:val="007C324C"/>
    <w:rsid w:val="007C4037"/>
    <w:rsid w:val="007C4F3D"/>
    <w:rsid w:val="007C723D"/>
    <w:rsid w:val="007C793B"/>
    <w:rsid w:val="007C7D47"/>
    <w:rsid w:val="007C7DFF"/>
    <w:rsid w:val="007C7F79"/>
    <w:rsid w:val="007D07A7"/>
    <w:rsid w:val="007D0BFC"/>
    <w:rsid w:val="007D0C28"/>
    <w:rsid w:val="007D0E34"/>
    <w:rsid w:val="007D157E"/>
    <w:rsid w:val="007D2168"/>
    <w:rsid w:val="007D24A5"/>
    <w:rsid w:val="007D2F56"/>
    <w:rsid w:val="007D3081"/>
    <w:rsid w:val="007D33B5"/>
    <w:rsid w:val="007D44E0"/>
    <w:rsid w:val="007D55EA"/>
    <w:rsid w:val="007D5789"/>
    <w:rsid w:val="007D57F2"/>
    <w:rsid w:val="007D57FF"/>
    <w:rsid w:val="007D5E42"/>
    <w:rsid w:val="007D71DC"/>
    <w:rsid w:val="007E0564"/>
    <w:rsid w:val="007E0676"/>
    <w:rsid w:val="007E0E6B"/>
    <w:rsid w:val="007E10C7"/>
    <w:rsid w:val="007E11B0"/>
    <w:rsid w:val="007E1339"/>
    <w:rsid w:val="007E1939"/>
    <w:rsid w:val="007E1EE7"/>
    <w:rsid w:val="007E24C2"/>
    <w:rsid w:val="007E2648"/>
    <w:rsid w:val="007E3A04"/>
    <w:rsid w:val="007E40C6"/>
    <w:rsid w:val="007E4FC2"/>
    <w:rsid w:val="007E5241"/>
    <w:rsid w:val="007F0867"/>
    <w:rsid w:val="007F0A2F"/>
    <w:rsid w:val="007F0AC7"/>
    <w:rsid w:val="007F37AF"/>
    <w:rsid w:val="007F38E3"/>
    <w:rsid w:val="007F3C25"/>
    <w:rsid w:val="007F412A"/>
    <w:rsid w:val="007F6077"/>
    <w:rsid w:val="007F6751"/>
    <w:rsid w:val="007F7FBE"/>
    <w:rsid w:val="00800FC1"/>
    <w:rsid w:val="00801A88"/>
    <w:rsid w:val="00802042"/>
    <w:rsid w:val="008021C4"/>
    <w:rsid w:val="00802645"/>
    <w:rsid w:val="008042A7"/>
    <w:rsid w:val="00804640"/>
    <w:rsid w:val="008059DE"/>
    <w:rsid w:val="00807311"/>
    <w:rsid w:val="008101F1"/>
    <w:rsid w:val="0081067B"/>
    <w:rsid w:val="00810E2A"/>
    <w:rsid w:val="008112ED"/>
    <w:rsid w:val="00812EFB"/>
    <w:rsid w:val="008136D8"/>
    <w:rsid w:val="00813968"/>
    <w:rsid w:val="00813DFF"/>
    <w:rsid w:val="00815284"/>
    <w:rsid w:val="008153C8"/>
    <w:rsid w:val="00815601"/>
    <w:rsid w:val="008166F2"/>
    <w:rsid w:val="00817A4F"/>
    <w:rsid w:val="00817AEB"/>
    <w:rsid w:val="00817AF0"/>
    <w:rsid w:val="00820D36"/>
    <w:rsid w:val="00823C84"/>
    <w:rsid w:val="0082495B"/>
    <w:rsid w:val="00824E4D"/>
    <w:rsid w:val="008259BD"/>
    <w:rsid w:val="0082779D"/>
    <w:rsid w:val="00830B6F"/>
    <w:rsid w:val="00832495"/>
    <w:rsid w:val="00832DA9"/>
    <w:rsid w:val="00832E72"/>
    <w:rsid w:val="00835125"/>
    <w:rsid w:val="00836EEA"/>
    <w:rsid w:val="008400E2"/>
    <w:rsid w:val="008411DF"/>
    <w:rsid w:val="00841881"/>
    <w:rsid w:val="008432CC"/>
    <w:rsid w:val="00843A3A"/>
    <w:rsid w:val="00843F6B"/>
    <w:rsid w:val="00844CA8"/>
    <w:rsid w:val="00845023"/>
    <w:rsid w:val="00845609"/>
    <w:rsid w:val="008464B1"/>
    <w:rsid w:val="00846C88"/>
    <w:rsid w:val="00847128"/>
    <w:rsid w:val="008512AC"/>
    <w:rsid w:val="008521B5"/>
    <w:rsid w:val="008530B0"/>
    <w:rsid w:val="008539C8"/>
    <w:rsid w:val="00854068"/>
    <w:rsid w:val="0085575C"/>
    <w:rsid w:val="00855807"/>
    <w:rsid w:val="00855B5E"/>
    <w:rsid w:val="00855E25"/>
    <w:rsid w:val="00855FEA"/>
    <w:rsid w:val="00856E65"/>
    <w:rsid w:val="0085784B"/>
    <w:rsid w:val="008611C7"/>
    <w:rsid w:val="008612A0"/>
    <w:rsid w:val="008613EA"/>
    <w:rsid w:val="008616E2"/>
    <w:rsid w:val="00861BB0"/>
    <w:rsid w:val="00861FA3"/>
    <w:rsid w:val="008620BD"/>
    <w:rsid w:val="0086210A"/>
    <w:rsid w:val="008632A6"/>
    <w:rsid w:val="008633CE"/>
    <w:rsid w:val="008635A5"/>
    <w:rsid w:val="008640BC"/>
    <w:rsid w:val="00864337"/>
    <w:rsid w:val="00864A42"/>
    <w:rsid w:val="00864E5A"/>
    <w:rsid w:val="00865348"/>
    <w:rsid w:val="00865484"/>
    <w:rsid w:val="0086571B"/>
    <w:rsid w:val="00866CED"/>
    <w:rsid w:val="00867140"/>
    <w:rsid w:val="008672A2"/>
    <w:rsid w:val="00867C80"/>
    <w:rsid w:val="00871581"/>
    <w:rsid w:val="008719B3"/>
    <w:rsid w:val="00871A33"/>
    <w:rsid w:val="008720C1"/>
    <w:rsid w:val="00872F4E"/>
    <w:rsid w:val="008734E7"/>
    <w:rsid w:val="0087404C"/>
    <w:rsid w:val="00874B1E"/>
    <w:rsid w:val="008752EC"/>
    <w:rsid w:val="00875736"/>
    <w:rsid w:val="00875AE4"/>
    <w:rsid w:val="00875CDF"/>
    <w:rsid w:val="00876043"/>
    <w:rsid w:val="00876631"/>
    <w:rsid w:val="008776C9"/>
    <w:rsid w:val="00880C17"/>
    <w:rsid w:val="00880F7D"/>
    <w:rsid w:val="0088109A"/>
    <w:rsid w:val="00881198"/>
    <w:rsid w:val="0088146E"/>
    <w:rsid w:val="008825B5"/>
    <w:rsid w:val="008830EE"/>
    <w:rsid w:val="0088400E"/>
    <w:rsid w:val="0088432D"/>
    <w:rsid w:val="0088456E"/>
    <w:rsid w:val="008845A0"/>
    <w:rsid w:val="00885AA7"/>
    <w:rsid w:val="00887C40"/>
    <w:rsid w:val="00890676"/>
    <w:rsid w:val="008917C9"/>
    <w:rsid w:val="00891900"/>
    <w:rsid w:val="00891F02"/>
    <w:rsid w:val="008926D0"/>
    <w:rsid w:val="008927D1"/>
    <w:rsid w:val="00894C02"/>
    <w:rsid w:val="00894FA6"/>
    <w:rsid w:val="00895C74"/>
    <w:rsid w:val="00895E38"/>
    <w:rsid w:val="008A1178"/>
    <w:rsid w:val="008A1240"/>
    <w:rsid w:val="008A12C0"/>
    <w:rsid w:val="008A2294"/>
    <w:rsid w:val="008A2D11"/>
    <w:rsid w:val="008A3EB6"/>
    <w:rsid w:val="008A6B37"/>
    <w:rsid w:val="008A795F"/>
    <w:rsid w:val="008A7F9F"/>
    <w:rsid w:val="008B01A5"/>
    <w:rsid w:val="008B0524"/>
    <w:rsid w:val="008B062D"/>
    <w:rsid w:val="008B0B20"/>
    <w:rsid w:val="008B1018"/>
    <w:rsid w:val="008B23D2"/>
    <w:rsid w:val="008B2508"/>
    <w:rsid w:val="008B2857"/>
    <w:rsid w:val="008B2D6E"/>
    <w:rsid w:val="008B3138"/>
    <w:rsid w:val="008B4679"/>
    <w:rsid w:val="008B4F64"/>
    <w:rsid w:val="008B53BF"/>
    <w:rsid w:val="008B7A49"/>
    <w:rsid w:val="008C042B"/>
    <w:rsid w:val="008C0B04"/>
    <w:rsid w:val="008C17C7"/>
    <w:rsid w:val="008C2699"/>
    <w:rsid w:val="008C3EA2"/>
    <w:rsid w:val="008C3ED4"/>
    <w:rsid w:val="008C546B"/>
    <w:rsid w:val="008C6B31"/>
    <w:rsid w:val="008C7051"/>
    <w:rsid w:val="008C77F7"/>
    <w:rsid w:val="008D1015"/>
    <w:rsid w:val="008D1BA8"/>
    <w:rsid w:val="008D2951"/>
    <w:rsid w:val="008D2E0A"/>
    <w:rsid w:val="008D3527"/>
    <w:rsid w:val="008D48E0"/>
    <w:rsid w:val="008D491D"/>
    <w:rsid w:val="008D52FF"/>
    <w:rsid w:val="008D5347"/>
    <w:rsid w:val="008D53BF"/>
    <w:rsid w:val="008D5B38"/>
    <w:rsid w:val="008D6219"/>
    <w:rsid w:val="008D63A5"/>
    <w:rsid w:val="008D69D7"/>
    <w:rsid w:val="008D7CA6"/>
    <w:rsid w:val="008E0009"/>
    <w:rsid w:val="008E1265"/>
    <w:rsid w:val="008E157D"/>
    <w:rsid w:val="008E20F4"/>
    <w:rsid w:val="008E21B1"/>
    <w:rsid w:val="008E2294"/>
    <w:rsid w:val="008E29EA"/>
    <w:rsid w:val="008E33A4"/>
    <w:rsid w:val="008E343B"/>
    <w:rsid w:val="008E3563"/>
    <w:rsid w:val="008E448F"/>
    <w:rsid w:val="008E50AF"/>
    <w:rsid w:val="008E51CF"/>
    <w:rsid w:val="008E5C54"/>
    <w:rsid w:val="008E64CE"/>
    <w:rsid w:val="008E69E8"/>
    <w:rsid w:val="008F115C"/>
    <w:rsid w:val="008F1B60"/>
    <w:rsid w:val="008F1D95"/>
    <w:rsid w:val="008F3AEC"/>
    <w:rsid w:val="008F470C"/>
    <w:rsid w:val="008F6171"/>
    <w:rsid w:val="008F62BD"/>
    <w:rsid w:val="008F6EE6"/>
    <w:rsid w:val="008F7285"/>
    <w:rsid w:val="00900060"/>
    <w:rsid w:val="00901907"/>
    <w:rsid w:val="00901995"/>
    <w:rsid w:val="009019C6"/>
    <w:rsid w:val="00901EBC"/>
    <w:rsid w:val="00902549"/>
    <w:rsid w:val="009028E3"/>
    <w:rsid w:val="00903231"/>
    <w:rsid w:val="009037CC"/>
    <w:rsid w:val="009045C5"/>
    <w:rsid w:val="00905E19"/>
    <w:rsid w:val="0090690C"/>
    <w:rsid w:val="00907F58"/>
    <w:rsid w:val="00910557"/>
    <w:rsid w:val="009109CF"/>
    <w:rsid w:val="00910E42"/>
    <w:rsid w:val="00910ECD"/>
    <w:rsid w:val="009119DC"/>
    <w:rsid w:val="00911F45"/>
    <w:rsid w:val="009123D6"/>
    <w:rsid w:val="00912D1C"/>
    <w:rsid w:val="009133BB"/>
    <w:rsid w:val="00914205"/>
    <w:rsid w:val="009151B9"/>
    <w:rsid w:val="009154ED"/>
    <w:rsid w:val="00915FE0"/>
    <w:rsid w:val="00916A0F"/>
    <w:rsid w:val="00916C08"/>
    <w:rsid w:val="0091744F"/>
    <w:rsid w:val="00920AF2"/>
    <w:rsid w:val="00924659"/>
    <w:rsid w:val="00924E70"/>
    <w:rsid w:val="009254A3"/>
    <w:rsid w:val="0092587F"/>
    <w:rsid w:val="00926660"/>
    <w:rsid w:val="009272B8"/>
    <w:rsid w:val="00927AD1"/>
    <w:rsid w:val="00927FB5"/>
    <w:rsid w:val="009308AC"/>
    <w:rsid w:val="00930A80"/>
    <w:rsid w:val="00933A48"/>
    <w:rsid w:val="00935EC6"/>
    <w:rsid w:val="00935FBB"/>
    <w:rsid w:val="009364DE"/>
    <w:rsid w:val="00936F67"/>
    <w:rsid w:val="00940434"/>
    <w:rsid w:val="009404A9"/>
    <w:rsid w:val="009414BE"/>
    <w:rsid w:val="00942EF4"/>
    <w:rsid w:val="0094349B"/>
    <w:rsid w:val="0094350C"/>
    <w:rsid w:val="00943CA7"/>
    <w:rsid w:val="00943E88"/>
    <w:rsid w:val="009445FA"/>
    <w:rsid w:val="00944E17"/>
    <w:rsid w:val="009452C1"/>
    <w:rsid w:val="0095026B"/>
    <w:rsid w:val="00950BE6"/>
    <w:rsid w:val="00950C47"/>
    <w:rsid w:val="00950F83"/>
    <w:rsid w:val="00951435"/>
    <w:rsid w:val="0095296C"/>
    <w:rsid w:val="00952DFB"/>
    <w:rsid w:val="00953740"/>
    <w:rsid w:val="00954AE0"/>
    <w:rsid w:val="00954D39"/>
    <w:rsid w:val="00957538"/>
    <w:rsid w:val="00961262"/>
    <w:rsid w:val="00961321"/>
    <w:rsid w:val="009615AF"/>
    <w:rsid w:val="0096195E"/>
    <w:rsid w:val="00961DF4"/>
    <w:rsid w:val="00962456"/>
    <w:rsid w:val="00963C5B"/>
    <w:rsid w:val="00964D0B"/>
    <w:rsid w:val="00966C19"/>
    <w:rsid w:val="00967311"/>
    <w:rsid w:val="009675A9"/>
    <w:rsid w:val="00967A4D"/>
    <w:rsid w:val="00970029"/>
    <w:rsid w:val="0097332D"/>
    <w:rsid w:val="009733D3"/>
    <w:rsid w:val="009745D8"/>
    <w:rsid w:val="00974A25"/>
    <w:rsid w:val="00975442"/>
    <w:rsid w:val="00977620"/>
    <w:rsid w:val="00981260"/>
    <w:rsid w:val="00981497"/>
    <w:rsid w:val="00982201"/>
    <w:rsid w:val="0098227E"/>
    <w:rsid w:val="009824DB"/>
    <w:rsid w:val="00982683"/>
    <w:rsid w:val="00983865"/>
    <w:rsid w:val="00984D1A"/>
    <w:rsid w:val="00984EFA"/>
    <w:rsid w:val="00986441"/>
    <w:rsid w:val="00991436"/>
    <w:rsid w:val="009915CF"/>
    <w:rsid w:val="00991781"/>
    <w:rsid w:val="0099349F"/>
    <w:rsid w:val="009944B3"/>
    <w:rsid w:val="00994555"/>
    <w:rsid w:val="00994A0A"/>
    <w:rsid w:val="00996542"/>
    <w:rsid w:val="009967EB"/>
    <w:rsid w:val="009972C0"/>
    <w:rsid w:val="0099753B"/>
    <w:rsid w:val="009A00EE"/>
    <w:rsid w:val="009A03BA"/>
    <w:rsid w:val="009A0575"/>
    <w:rsid w:val="009A07C3"/>
    <w:rsid w:val="009A1AA5"/>
    <w:rsid w:val="009A1B80"/>
    <w:rsid w:val="009A2781"/>
    <w:rsid w:val="009A2D4B"/>
    <w:rsid w:val="009A555E"/>
    <w:rsid w:val="009A5C49"/>
    <w:rsid w:val="009A5F53"/>
    <w:rsid w:val="009A61E3"/>
    <w:rsid w:val="009A746A"/>
    <w:rsid w:val="009A7AC0"/>
    <w:rsid w:val="009B021D"/>
    <w:rsid w:val="009B11E1"/>
    <w:rsid w:val="009B1451"/>
    <w:rsid w:val="009B181D"/>
    <w:rsid w:val="009B184F"/>
    <w:rsid w:val="009B1C39"/>
    <w:rsid w:val="009B3550"/>
    <w:rsid w:val="009B3A49"/>
    <w:rsid w:val="009B3D9C"/>
    <w:rsid w:val="009B3EB2"/>
    <w:rsid w:val="009B41FA"/>
    <w:rsid w:val="009B47D0"/>
    <w:rsid w:val="009B678F"/>
    <w:rsid w:val="009B6DA4"/>
    <w:rsid w:val="009B6E6D"/>
    <w:rsid w:val="009C0F8B"/>
    <w:rsid w:val="009C10B0"/>
    <w:rsid w:val="009C14DC"/>
    <w:rsid w:val="009C1E78"/>
    <w:rsid w:val="009C3420"/>
    <w:rsid w:val="009C371F"/>
    <w:rsid w:val="009C405E"/>
    <w:rsid w:val="009C4244"/>
    <w:rsid w:val="009C44DB"/>
    <w:rsid w:val="009C5276"/>
    <w:rsid w:val="009C5C4A"/>
    <w:rsid w:val="009C61FA"/>
    <w:rsid w:val="009C78F3"/>
    <w:rsid w:val="009C7ED1"/>
    <w:rsid w:val="009D0822"/>
    <w:rsid w:val="009D0F38"/>
    <w:rsid w:val="009D1360"/>
    <w:rsid w:val="009D31F1"/>
    <w:rsid w:val="009D529A"/>
    <w:rsid w:val="009D64E1"/>
    <w:rsid w:val="009D77FB"/>
    <w:rsid w:val="009D78FC"/>
    <w:rsid w:val="009E09C6"/>
    <w:rsid w:val="009E1248"/>
    <w:rsid w:val="009E1C36"/>
    <w:rsid w:val="009E22B3"/>
    <w:rsid w:val="009E2C1B"/>
    <w:rsid w:val="009E4A05"/>
    <w:rsid w:val="009E4C08"/>
    <w:rsid w:val="009E5B1D"/>
    <w:rsid w:val="009E6211"/>
    <w:rsid w:val="009E6F10"/>
    <w:rsid w:val="009F053D"/>
    <w:rsid w:val="009F099A"/>
    <w:rsid w:val="009F1A5B"/>
    <w:rsid w:val="009F24F2"/>
    <w:rsid w:val="009F26EB"/>
    <w:rsid w:val="009F479B"/>
    <w:rsid w:val="009F48BD"/>
    <w:rsid w:val="009F4B05"/>
    <w:rsid w:val="009F4E80"/>
    <w:rsid w:val="009F517C"/>
    <w:rsid w:val="009F5368"/>
    <w:rsid w:val="00A00058"/>
    <w:rsid w:val="00A02886"/>
    <w:rsid w:val="00A0309B"/>
    <w:rsid w:val="00A0363A"/>
    <w:rsid w:val="00A03E30"/>
    <w:rsid w:val="00A065F1"/>
    <w:rsid w:val="00A06A5F"/>
    <w:rsid w:val="00A07202"/>
    <w:rsid w:val="00A07BBC"/>
    <w:rsid w:val="00A102F9"/>
    <w:rsid w:val="00A11479"/>
    <w:rsid w:val="00A11BD0"/>
    <w:rsid w:val="00A12299"/>
    <w:rsid w:val="00A1243A"/>
    <w:rsid w:val="00A126FF"/>
    <w:rsid w:val="00A13D2E"/>
    <w:rsid w:val="00A14F09"/>
    <w:rsid w:val="00A16720"/>
    <w:rsid w:val="00A168A6"/>
    <w:rsid w:val="00A16933"/>
    <w:rsid w:val="00A16E48"/>
    <w:rsid w:val="00A17124"/>
    <w:rsid w:val="00A1722A"/>
    <w:rsid w:val="00A20764"/>
    <w:rsid w:val="00A20B55"/>
    <w:rsid w:val="00A216F1"/>
    <w:rsid w:val="00A227A4"/>
    <w:rsid w:val="00A22ECA"/>
    <w:rsid w:val="00A2431D"/>
    <w:rsid w:val="00A244D7"/>
    <w:rsid w:val="00A24B5A"/>
    <w:rsid w:val="00A25168"/>
    <w:rsid w:val="00A25835"/>
    <w:rsid w:val="00A259F1"/>
    <w:rsid w:val="00A26B92"/>
    <w:rsid w:val="00A26E64"/>
    <w:rsid w:val="00A27206"/>
    <w:rsid w:val="00A2780B"/>
    <w:rsid w:val="00A27DF2"/>
    <w:rsid w:val="00A30055"/>
    <w:rsid w:val="00A306BE"/>
    <w:rsid w:val="00A30B7C"/>
    <w:rsid w:val="00A31318"/>
    <w:rsid w:val="00A32C1C"/>
    <w:rsid w:val="00A353D1"/>
    <w:rsid w:val="00A3570C"/>
    <w:rsid w:val="00A35932"/>
    <w:rsid w:val="00A35C27"/>
    <w:rsid w:val="00A35DD6"/>
    <w:rsid w:val="00A36994"/>
    <w:rsid w:val="00A36ECD"/>
    <w:rsid w:val="00A376BB"/>
    <w:rsid w:val="00A40D7E"/>
    <w:rsid w:val="00A419B6"/>
    <w:rsid w:val="00A41B79"/>
    <w:rsid w:val="00A41CAA"/>
    <w:rsid w:val="00A4321C"/>
    <w:rsid w:val="00A4334D"/>
    <w:rsid w:val="00A4365C"/>
    <w:rsid w:val="00A4668C"/>
    <w:rsid w:val="00A46C24"/>
    <w:rsid w:val="00A474C6"/>
    <w:rsid w:val="00A51380"/>
    <w:rsid w:val="00A51986"/>
    <w:rsid w:val="00A520E1"/>
    <w:rsid w:val="00A52517"/>
    <w:rsid w:val="00A5285B"/>
    <w:rsid w:val="00A528A2"/>
    <w:rsid w:val="00A52AF2"/>
    <w:rsid w:val="00A52B6D"/>
    <w:rsid w:val="00A534DB"/>
    <w:rsid w:val="00A53ABA"/>
    <w:rsid w:val="00A54E02"/>
    <w:rsid w:val="00A54E2F"/>
    <w:rsid w:val="00A55500"/>
    <w:rsid w:val="00A570F6"/>
    <w:rsid w:val="00A60250"/>
    <w:rsid w:val="00A61390"/>
    <w:rsid w:val="00A61ED1"/>
    <w:rsid w:val="00A64A2B"/>
    <w:rsid w:val="00A657D7"/>
    <w:rsid w:val="00A65A9C"/>
    <w:rsid w:val="00A66CE4"/>
    <w:rsid w:val="00A677BD"/>
    <w:rsid w:val="00A67910"/>
    <w:rsid w:val="00A70443"/>
    <w:rsid w:val="00A70CA7"/>
    <w:rsid w:val="00A72EC9"/>
    <w:rsid w:val="00A736F3"/>
    <w:rsid w:val="00A74670"/>
    <w:rsid w:val="00A748B7"/>
    <w:rsid w:val="00A75E6C"/>
    <w:rsid w:val="00A771C9"/>
    <w:rsid w:val="00A814A6"/>
    <w:rsid w:val="00A8155D"/>
    <w:rsid w:val="00A81D96"/>
    <w:rsid w:val="00A8245D"/>
    <w:rsid w:val="00A838F0"/>
    <w:rsid w:val="00A842B4"/>
    <w:rsid w:val="00A8574A"/>
    <w:rsid w:val="00A860D9"/>
    <w:rsid w:val="00A86484"/>
    <w:rsid w:val="00A9052B"/>
    <w:rsid w:val="00A91C30"/>
    <w:rsid w:val="00A92414"/>
    <w:rsid w:val="00A92422"/>
    <w:rsid w:val="00A92FF5"/>
    <w:rsid w:val="00A934D1"/>
    <w:rsid w:val="00A93FF6"/>
    <w:rsid w:val="00A95D87"/>
    <w:rsid w:val="00A9776B"/>
    <w:rsid w:val="00AA00B0"/>
    <w:rsid w:val="00AA0528"/>
    <w:rsid w:val="00AA0805"/>
    <w:rsid w:val="00AA14FE"/>
    <w:rsid w:val="00AA25E3"/>
    <w:rsid w:val="00AA2985"/>
    <w:rsid w:val="00AA37DE"/>
    <w:rsid w:val="00AA438E"/>
    <w:rsid w:val="00AA56B4"/>
    <w:rsid w:val="00AA5AD5"/>
    <w:rsid w:val="00AA5DC6"/>
    <w:rsid w:val="00AA5EB9"/>
    <w:rsid w:val="00AA6F74"/>
    <w:rsid w:val="00AA701C"/>
    <w:rsid w:val="00AB0219"/>
    <w:rsid w:val="00AB02DD"/>
    <w:rsid w:val="00AB03B8"/>
    <w:rsid w:val="00AB0C6C"/>
    <w:rsid w:val="00AB25A3"/>
    <w:rsid w:val="00AB2667"/>
    <w:rsid w:val="00AB39C5"/>
    <w:rsid w:val="00AB3B31"/>
    <w:rsid w:val="00AB40E4"/>
    <w:rsid w:val="00AB5168"/>
    <w:rsid w:val="00AB798A"/>
    <w:rsid w:val="00AC1715"/>
    <w:rsid w:val="00AC1DF6"/>
    <w:rsid w:val="00AC248C"/>
    <w:rsid w:val="00AC250D"/>
    <w:rsid w:val="00AC2841"/>
    <w:rsid w:val="00AC30F7"/>
    <w:rsid w:val="00AC3218"/>
    <w:rsid w:val="00AC3882"/>
    <w:rsid w:val="00AC5892"/>
    <w:rsid w:val="00AC7FB6"/>
    <w:rsid w:val="00AD0E1D"/>
    <w:rsid w:val="00AD1EA9"/>
    <w:rsid w:val="00AD205D"/>
    <w:rsid w:val="00AD25CE"/>
    <w:rsid w:val="00AD2FA2"/>
    <w:rsid w:val="00AD38DE"/>
    <w:rsid w:val="00AD43BC"/>
    <w:rsid w:val="00AD5B0F"/>
    <w:rsid w:val="00AD60A0"/>
    <w:rsid w:val="00AD7C31"/>
    <w:rsid w:val="00AE194F"/>
    <w:rsid w:val="00AE217C"/>
    <w:rsid w:val="00AE264A"/>
    <w:rsid w:val="00AE2672"/>
    <w:rsid w:val="00AE3B92"/>
    <w:rsid w:val="00AE6E1C"/>
    <w:rsid w:val="00AE7543"/>
    <w:rsid w:val="00AF0864"/>
    <w:rsid w:val="00AF0F66"/>
    <w:rsid w:val="00AF1E1E"/>
    <w:rsid w:val="00AF51FE"/>
    <w:rsid w:val="00AF5FA6"/>
    <w:rsid w:val="00AF7438"/>
    <w:rsid w:val="00AF76E0"/>
    <w:rsid w:val="00AF7865"/>
    <w:rsid w:val="00AF789B"/>
    <w:rsid w:val="00AF7FB9"/>
    <w:rsid w:val="00B003D5"/>
    <w:rsid w:val="00B0077F"/>
    <w:rsid w:val="00B00AD6"/>
    <w:rsid w:val="00B00D54"/>
    <w:rsid w:val="00B02394"/>
    <w:rsid w:val="00B02836"/>
    <w:rsid w:val="00B04303"/>
    <w:rsid w:val="00B04AE3"/>
    <w:rsid w:val="00B05106"/>
    <w:rsid w:val="00B051CE"/>
    <w:rsid w:val="00B05D42"/>
    <w:rsid w:val="00B06297"/>
    <w:rsid w:val="00B06BCD"/>
    <w:rsid w:val="00B07A39"/>
    <w:rsid w:val="00B1017F"/>
    <w:rsid w:val="00B108AB"/>
    <w:rsid w:val="00B111AA"/>
    <w:rsid w:val="00B1194A"/>
    <w:rsid w:val="00B121E9"/>
    <w:rsid w:val="00B12EBA"/>
    <w:rsid w:val="00B12FB0"/>
    <w:rsid w:val="00B1331C"/>
    <w:rsid w:val="00B13EF2"/>
    <w:rsid w:val="00B14241"/>
    <w:rsid w:val="00B155D6"/>
    <w:rsid w:val="00B15C8F"/>
    <w:rsid w:val="00B17250"/>
    <w:rsid w:val="00B1732B"/>
    <w:rsid w:val="00B223A3"/>
    <w:rsid w:val="00B22DEB"/>
    <w:rsid w:val="00B22E4A"/>
    <w:rsid w:val="00B23135"/>
    <w:rsid w:val="00B236C6"/>
    <w:rsid w:val="00B23AC3"/>
    <w:rsid w:val="00B24AD9"/>
    <w:rsid w:val="00B25966"/>
    <w:rsid w:val="00B25EFF"/>
    <w:rsid w:val="00B2648A"/>
    <w:rsid w:val="00B300B6"/>
    <w:rsid w:val="00B3107A"/>
    <w:rsid w:val="00B3479B"/>
    <w:rsid w:val="00B34AC6"/>
    <w:rsid w:val="00B34E5B"/>
    <w:rsid w:val="00B35A88"/>
    <w:rsid w:val="00B35AB8"/>
    <w:rsid w:val="00B35EAE"/>
    <w:rsid w:val="00B36679"/>
    <w:rsid w:val="00B40C8F"/>
    <w:rsid w:val="00B40F3A"/>
    <w:rsid w:val="00B422F4"/>
    <w:rsid w:val="00B449C5"/>
    <w:rsid w:val="00B44E5B"/>
    <w:rsid w:val="00B468CD"/>
    <w:rsid w:val="00B50EFB"/>
    <w:rsid w:val="00B535BA"/>
    <w:rsid w:val="00B54756"/>
    <w:rsid w:val="00B54B2E"/>
    <w:rsid w:val="00B551E1"/>
    <w:rsid w:val="00B55D12"/>
    <w:rsid w:val="00B565EB"/>
    <w:rsid w:val="00B60272"/>
    <w:rsid w:val="00B6068A"/>
    <w:rsid w:val="00B60AB0"/>
    <w:rsid w:val="00B60B81"/>
    <w:rsid w:val="00B62DD9"/>
    <w:rsid w:val="00B635D7"/>
    <w:rsid w:val="00B648A6"/>
    <w:rsid w:val="00B64FEA"/>
    <w:rsid w:val="00B6634F"/>
    <w:rsid w:val="00B6711E"/>
    <w:rsid w:val="00B675A4"/>
    <w:rsid w:val="00B6782B"/>
    <w:rsid w:val="00B70F83"/>
    <w:rsid w:val="00B7178B"/>
    <w:rsid w:val="00B72856"/>
    <w:rsid w:val="00B72B31"/>
    <w:rsid w:val="00B74B14"/>
    <w:rsid w:val="00B75504"/>
    <w:rsid w:val="00B758C1"/>
    <w:rsid w:val="00B76096"/>
    <w:rsid w:val="00B767A9"/>
    <w:rsid w:val="00B77380"/>
    <w:rsid w:val="00B77652"/>
    <w:rsid w:val="00B77EB7"/>
    <w:rsid w:val="00B8140A"/>
    <w:rsid w:val="00B820A3"/>
    <w:rsid w:val="00B83BB3"/>
    <w:rsid w:val="00B84382"/>
    <w:rsid w:val="00B87DF1"/>
    <w:rsid w:val="00B900FE"/>
    <w:rsid w:val="00B90311"/>
    <w:rsid w:val="00B90691"/>
    <w:rsid w:val="00B9182D"/>
    <w:rsid w:val="00B9255C"/>
    <w:rsid w:val="00B93133"/>
    <w:rsid w:val="00B93694"/>
    <w:rsid w:val="00B9524D"/>
    <w:rsid w:val="00B958BD"/>
    <w:rsid w:val="00B95EFF"/>
    <w:rsid w:val="00BA025D"/>
    <w:rsid w:val="00BA0BD6"/>
    <w:rsid w:val="00BA19C2"/>
    <w:rsid w:val="00BA2270"/>
    <w:rsid w:val="00BA4139"/>
    <w:rsid w:val="00BA46C0"/>
    <w:rsid w:val="00BA5005"/>
    <w:rsid w:val="00BA5F1A"/>
    <w:rsid w:val="00BA6E9F"/>
    <w:rsid w:val="00BA76F6"/>
    <w:rsid w:val="00BB0CD6"/>
    <w:rsid w:val="00BB1807"/>
    <w:rsid w:val="00BB1D58"/>
    <w:rsid w:val="00BB215F"/>
    <w:rsid w:val="00BB242C"/>
    <w:rsid w:val="00BB292B"/>
    <w:rsid w:val="00BB2EC6"/>
    <w:rsid w:val="00BB30CA"/>
    <w:rsid w:val="00BB3840"/>
    <w:rsid w:val="00BB3943"/>
    <w:rsid w:val="00BB3CCC"/>
    <w:rsid w:val="00BB549C"/>
    <w:rsid w:val="00BB6408"/>
    <w:rsid w:val="00BB728E"/>
    <w:rsid w:val="00BB7815"/>
    <w:rsid w:val="00BC01C3"/>
    <w:rsid w:val="00BC0D8F"/>
    <w:rsid w:val="00BC1457"/>
    <w:rsid w:val="00BC14BE"/>
    <w:rsid w:val="00BC1843"/>
    <w:rsid w:val="00BC1867"/>
    <w:rsid w:val="00BC3263"/>
    <w:rsid w:val="00BC3C04"/>
    <w:rsid w:val="00BC4EAE"/>
    <w:rsid w:val="00BC507E"/>
    <w:rsid w:val="00BC60A8"/>
    <w:rsid w:val="00BC6510"/>
    <w:rsid w:val="00BC6783"/>
    <w:rsid w:val="00BC721A"/>
    <w:rsid w:val="00BD0D72"/>
    <w:rsid w:val="00BD2DCA"/>
    <w:rsid w:val="00BD3684"/>
    <w:rsid w:val="00BD396C"/>
    <w:rsid w:val="00BD3E59"/>
    <w:rsid w:val="00BD4221"/>
    <w:rsid w:val="00BD43FE"/>
    <w:rsid w:val="00BD49EF"/>
    <w:rsid w:val="00BD50D8"/>
    <w:rsid w:val="00BD64AE"/>
    <w:rsid w:val="00BD6ECF"/>
    <w:rsid w:val="00BD7E36"/>
    <w:rsid w:val="00BE09AE"/>
    <w:rsid w:val="00BE373B"/>
    <w:rsid w:val="00BE48BA"/>
    <w:rsid w:val="00BE534B"/>
    <w:rsid w:val="00BE5658"/>
    <w:rsid w:val="00BE6917"/>
    <w:rsid w:val="00BE6A27"/>
    <w:rsid w:val="00BE715C"/>
    <w:rsid w:val="00BE7592"/>
    <w:rsid w:val="00BF017A"/>
    <w:rsid w:val="00BF0A93"/>
    <w:rsid w:val="00BF11DC"/>
    <w:rsid w:val="00BF26DC"/>
    <w:rsid w:val="00BF4F60"/>
    <w:rsid w:val="00BF50CF"/>
    <w:rsid w:val="00BF53FF"/>
    <w:rsid w:val="00BF5739"/>
    <w:rsid w:val="00BF5859"/>
    <w:rsid w:val="00BF5967"/>
    <w:rsid w:val="00BF6727"/>
    <w:rsid w:val="00BF7106"/>
    <w:rsid w:val="00BF73F4"/>
    <w:rsid w:val="00BF7BC9"/>
    <w:rsid w:val="00BF7FD5"/>
    <w:rsid w:val="00C005EC"/>
    <w:rsid w:val="00C00D40"/>
    <w:rsid w:val="00C0372F"/>
    <w:rsid w:val="00C03DD7"/>
    <w:rsid w:val="00C03F1E"/>
    <w:rsid w:val="00C040D3"/>
    <w:rsid w:val="00C04493"/>
    <w:rsid w:val="00C0453B"/>
    <w:rsid w:val="00C0470B"/>
    <w:rsid w:val="00C04BD7"/>
    <w:rsid w:val="00C04C33"/>
    <w:rsid w:val="00C05090"/>
    <w:rsid w:val="00C05443"/>
    <w:rsid w:val="00C05950"/>
    <w:rsid w:val="00C107E4"/>
    <w:rsid w:val="00C10F12"/>
    <w:rsid w:val="00C111EC"/>
    <w:rsid w:val="00C11930"/>
    <w:rsid w:val="00C13D89"/>
    <w:rsid w:val="00C152CC"/>
    <w:rsid w:val="00C15F6D"/>
    <w:rsid w:val="00C16200"/>
    <w:rsid w:val="00C167E3"/>
    <w:rsid w:val="00C170AF"/>
    <w:rsid w:val="00C17BBB"/>
    <w:rsid w:val="00C205AE"/>
    <w:rsid w:val="00C20A9C"/>
    <w:rsid w:val="00C20EDA"/>
    <w:rsid w:val="00C21166"/>
    <w:rsid w:val="00C21FB0"/>
    <w:rsid w:val="00C22D83"/>
    <w:rsid w:val="00C2328B"/>
    <w:rsid w:val="00C23DEA"/>
    <w:rsid w:val="00C244C7"/>
    <w:rsid w:val="00C244D8"/>
    <w:rsid w:val="00C24D21"/>
    <w:rsid w:val="00C25935"/>
    <w:rsid w:val="00C25C23"/>
    <w:rsid w:val="00C25C54"/>
    <w:rsid w:val="00C260ED"/>
    <w:rsid w:val="00C27241"/>
    <w:rsid w:val="00C275EF"/>
    <w:rsid w:val="00C31417"/>
    <w:rsid w:val="00C329BB"/>
    <w:rsid w:val="00C336B1"/>
    <w:rsid w:val="00C33BFE"/>
    <w:rsid w:val="00C353BB"/>
    <w:rsid w:val="00C367AD"/>
    <w:rsid w:val="00C4022D"/>
    <w:rsid w:val="00C4063D"/>
    <w:rsid w:val="00C40CFD"/>
    <w:rsid w:val="00C41F30"/>
    <w:rsid w:val="00C44CD9"/>
    <w:rsid w:val="00C44F64"/>
    <w:rsid w:val="00C45C08"/>
    <w:rsid w:val="00C463F2"/>
    <w:rsid w:val="00C467A6"/>
    <w:rsid w:val="00C47F89"/>
    <w:rsid w:val="00C50376"/>
    <w:rsid w:val="00C50B8F"/>
    <w:rsid w:val="00C50FF2"/>
    <w:rsid w:val="00C524CE"/>
    <w:rsid w:val="00C52ACF"/>
    <w:rsid w:val="00C52C6D"/>
    <w:rsid w:val="00C5333F"/>
    <w:rsid w:val="00C54D27"/>
    <w:rsid w:val="00C55371"/>
    <w:rsid w:val="00C55FD6"/>
    <w:rsid w:val="00C566E9"/>
    <w:rsid w:val="00C62ECF"/>
    <w:rsid w:val="00C63DC0"/>
    <w:rsid w:val="00C64120"/>
    <w:rsid w:val="00C65C63"/>
    <w:rsid w:val="00C66BE1"/>
    <w:rsid w:val="00C67914"/>
    <w:rsid w:val="00C67A62"/>
    <w:rsid w:val="00C70B2C"/>
    <w:rsid w:val="00C70BCC"/>
    <w:rsid w:val="00C711FE"/>
    <w:rsid w:val="00C72B48"/>
    <w:rsid w:val="00C73061"/>
    <w:rsid w:val="00C748F6"/>
    <w:rsid w:val="00C76348"/>
    <w:rsid w:val="00C767C2"/>
    <w:rsid w:val="00C76CB5"/>
    <w:rsid w:val="00C80BCA"/>
    <w:rsid w:val="00C80CAB"/>
    <w:rsid w:val="00C82B35"/>
    <w:rsid w:val="00C82E59"/>
    <w:rsid w:val="00C83475"/>
    <w:rsid w:val="00C83D28"/>
    <w:rsid w:val="00C85528"/>
    <w:rsid w:val="00C862EB"/>
    <w:rsid w:val="00C867B9"/>
    <w:rsid w:val="00C909EB"/>
    <w:rsid w:val="00C943E4"/>
    <w:rsid w:val="00C946CD"/>
    <w:rsid w:val="00C95FBD"/>
    <w:rsid w:val="00C97A10"/>
    <w:rsid w:val="00CA0394"/>
    <w:rsid w:val="00CA2F6E"/>
    <w:rsid w:val="00CA3062"/>
    <w:rsid w:val="00CA38DD"/>
    <w:rsid w:val="00CA3E62"/>
    <w:rsid w:val="00CA4AC9"/>
    <w:rsid w:val="00CA526E"/>
    <w:rsid w:val="00CA546D"/>
    <w:rsid w:val="00CA59A3"/>
    <w:rsid w:val="00CA5C95"/>
    <w:rsid w:val="00CA6727"/>
    <w:rsid w:val="00CA6D64"/>
    <w:rsid w:val="00CA6F43"/>
    <w:rsid w:val="00CA733D"/>
    <w:rsid w:val="00CA7B7B"/>
    <w:rsid w:val="00CA7E4D"/>
    <w:rsid w:val="00CB05CB"/>
    <w:rsid w:val="00CB0E8F"/>
    <w:rsid w:val="00CB1B2A"/>
    <w:rsid w:val="00CB3271"/>
    <w:rsid w:val="00CB333E"/>
    <w:rsid w:val="00CB3979"/>
    <w:rsid w:val="00CB3E92"/>
    <w:rsid w:val="00CB45E3"/>
    <w:rsid w:val="00CB4D27"/>
    <w:rsid w:val="00CB4DFC"/>
    <w:rsid w:val="00CB5857"/>
    <w:rsid w:val="00CB6F87"/>
    <w:rsid w:val="00CB76BA"/>
    <w:rsid w:val="00CC0C2B"/>
    <w:rsid w:val="00CC0C8D"/>
    <w:rsid w:val="00CC13C5"/>
    <w:rsid w:val="00CC2E39"/>
    <w:rsid w:val="00CC4097"/>
    <w:rsid w:val="00CC4187"/>
    <w:rsid w:val="00CC69DD"/>
    <w:rsid w:val="00CD03BD"/>
    <w:rsid w:val="00CD2872"/>
    <w:rsid w:val="00CD2F53"/>
    <w:rsid w:val="00CD3D74"/>
    <w:rsid w:val="00CD4104"/>
    <w:rsid w:val="00CD618C"/>
    <w:rsid w:val="00CE0C9E"/>
    <w:rsid w:val="00CE16E4"/>
    <w:rsid w:val="00CE246D"/>
    <w:rsid w:val="00CE4652"/>
    <w:rsid w:val="00CE507F"/>
    <w:rsid w:val="00CE5927"/>
    <w:rsid w:val="00CE602E"/>
    <w:rsid w:val="00CE72B1"/>
    <w:rsid w:val="00CE798C"/>
    <w:rsid w:val="00CF04C7"/>
    <w:rsid w:val="00CF0596"/>
    <w:rsid w:val="00CF072F"/>
    <w:rsid w:val="00CF0C67"/>
    <w:rsid w:val="00CF1449"/>
    <w:rsid w:val="00CF20F8"/>
    <w:rsid w:val="00CF29CA"/>
    <w:rsid w:val="00CF42E7"/>
    <w:rsid w:val="00CF5973"/>
    <w:rsid w:val="00CF5E06"/>
    <w:rsid w:val="00CF728B"/>
    <w:rsid w:val="00CF7A2B"/>
    <w:rsid w:val="00D008B5"/>
    <w:rsid w:val="00D010B2"/>
    <w:rsid w:val="00D02653"/>
    <w:rsid w:val="00D02DF6"/>
    <w:rsid w:val="00D03469"/>
    <w:rsid w:val="00D038B7"/>
    <w:rsid w:val="00D03938"/>
    <w:rsid w:val="00D03A53"/>
    <w:rsid w:val="00D040DB"/>
    <w:rsid w:val="00D0419C"/>
    <w:rsid w:val="00D0614B"/>
    <w:rsid w:val="00D07E00"/>
    <w:rsid w:val="00D07FCF"/>
    <w:rsid w:val="00D11077"/>
    <w:rsid w:val="00D11163"/>
    <w:rsid w:val="00D1120B"/>
    <w:rsid w:val="00D11B96"/>
    <w:rsid w:val="00D12566"/>
    <w:rsid w:val="00D128FE"/>
    <w:rsid w:val="00D12B0B"/>
    <w:rsid w:val="00D12F8B"/>
    <w:rsid w:val="00D13153"/>
    <w:rsid w:val="00D16981"/>
    <w:rsid w:val="00D1698A"/>
    <w:rsid w:val="00D1772A"/>
    <w:rsid w:val="00D17B68"/>
    <w:rsid w:val="00D20773"/>
    <w:rsid w:val="00D215CE"/>
    <w:rsid w:val="00D2165E"/>
    <w:rsid w:val="00D233E4"/>
    <w:rsid w:val="00D239BE"/>
    <w:rsid w:val="00D23FF0"/>
    <w:rsid w:val="00D24600"/>
    <w:rsid w:val="00D2702D"/>
    <w:rsid w:val="00D27E8D"/>
    <w:rsid w:val="00D308ED"/>
    <w:rsid w:val="00D338A8"/>
    <w:rsid w:val="00D33C4E"/>
    <w:rsid w:val="00D340E2"/>
    <w:rsid w:val="00D34111"/>
    <w:rsid w:val="00D37057"/>
    <w:rsid w:val="00D378A6"/>
    <w:rsid w:val="00D40028"/>
    <w:rsid w:val="00D40B6D"/>
    <w:rsid w:val="00D40CCA"/>
    <w:rsid w:val="00D40CF1"/>
    <w:rsid w:val="00D40F47"/>
    <w:rsid w:val="00D44806"/>
    <w:rsid w:val="00D44B66"/>
    <w:rsid w:val="00D4700D"/>
    <w:rsid w:val="00D47470"/>
    <w:rsid w:val="00D51C4D"/>
    <w:rsid w:val="00D534A9"/>
    <w:rsid w:val="00D53536"/>
    <w:rsid w:val="00D53FAD"/>
    <w:rsid w:val="00D5482C"/>
    <w:rsid w:val="00D54D66"/>
    <w:rsid w:val="00D54E1F"/>
    <w:rsid w:val="00D55EF7"/>
    <w:rsid w:val="00D55F4C"/>
    <w:rsid w:val="00D57217"/>
    <w:rsid w:val="00D60D09"/>
    <w:rsid w:val="00D611CC"/>
    <w:rsid w:val="00D626C7"/>
    <w:rsid w:val="00D626D8"/>
    <w:rsid w:val="00D63261"/>
    <w:rsid w:val="00D644E5"/>
    <w:rsid w:val="00D65767"/>
    <w:rsid w:val="00D677FF"/>
    <w:rsid w:val="00D67E4E"/>
    <w:rsid w:val="00D70039"/>
    <w:rsid w:val="00D70580"/>
    <w:rsid w:val="00D718EF"/>
    <w:rsid w:val="00D730D4"/>
    <w:rsid w:val="00D735E1"/>
    <w:rsid w:val="00D74175"/>
    <w:rsid w:val="00D74268"/>
    <w:rsid w:val="00D746B4"/>
    <w:rsid w:val="00D74977"/>
    <w:rsid w:val="00D753B2"/>
    <w:rsid w:val="00D756AF"/>
    <w:rsid w:val="00D75A44"/>
    <w:rsid w:val="00D75C80"/>
    <w:rsid w:val="00D764AA"/>
    <w:rsid w:val="00D76D3C"/>
    <w:rsid w:val="00D802B2"/>
    <w:rsid w:val="00D81BB9"/>
    <w:rsid w:val="00D84086"/>
    <w:rsid w:val="00D8458F"/>
    <w:rsid w:val="00D85C7A"/>
    <w:rsid w:val="00D85D2E"/>
    <w:rsid w:val="00D867B3"/>
    <w:rsid w:val="00D867E0"/>
    <w:rsid w:val="00D90BE7"/>
    <w:rsid w:val="00D92880"/>
    <w:rsid w:val="00D94AD2"/>
    <w:rsid w:val="00D9565D"/>
    <w:rsid w:val="00D9581C"/>
    <w:rsid w:val="00D96EE2"/>
    <w:rsid w:val="00D970D5"/>
    <w:rsid w:val="00D9738F"/>
    <w:rsid w:val="00DA091E"/>
    <w:rsid w:val="00DA0E8A"/>
    <w:rsid w:val="00DA15F6"/>
    <w:rsid w:val="00DA2A4A"/>
    <w:rsid w:val="00DA339D"/>
    <w:rsid w:val="00DA4494"/>
    <w:rsid w:val="00DA6FF1"/>
    <w:rsid w:val="00DA7446"/>
    <w:rsid w:val="00DB0090"/>
    <w:rsid w:val="00DB0185"/>
    <w:rsid w:val="00DB049A"/>
    <w:rsid w:val="00DB0D99"/>
    <w:rsid w:val="00DB11BC"/>
    <w:rsid w:val="00DB186C"/>
    <w:rsid w:val="00DB20F7"/>
    <w:rsid w:val="00DB3D9A"/>
    <w:rsid w:val="00DB44F0"/>
    <w:rsid w:val="00DB451E"/>
    <w:rsid w:val="00DB656A"/>
    <w:rsid w:val="00DB65F9"/>
    <w:rsid w:val="00DB6880"/>
    <w:rsid w:val="00DB6C4E"/>
    <w:rsid w:val="00DC0E1C"/>
    <w:rsid w:val="00DC277E"/>
    <w:rsid w:val="00DC2DBC"/>
    <w:rsid w:val="00DC3015"/>
    <w:rsid w:val="00DC3AC7"/>
    <w:rsid w:val="00DC3C69"/>
    <w:rsid w:val="00DC47B6"/>
    <w:rsid w:val="00DC58BA"/>
    <w:rsid w:val="00DC5946"/>
    <w:rsid w:val="00DC5F6A"/>
    <w:rsid w:val="00DC7FDB"/>
    <w:rsid w:val="00DD0B22"/>
    <w:rsid w:val="00DD15C7"/>
    <w:rsid w:val="00DD1809"/>
    <w:rsid w:val="00DD212F"/>
    <w:rsid w:val="00DD29B7"/>
    <w:rsid w:val="00DD2B5F"/>
    <w:rsid w:val="00DD2D1E"/>
    <w:rsid w:val="00DD2F14"/>
    <w:rsid w:val="00DD303C"/>
    <w:rsid w:val="00DD3968"/>
    <w:rsid w:val="00DD3A76"/>
    <w:rsid w:val="00DD4A92"/>
    <w:rsid w:val="00DD4E61"/>
    <w:rsid w:val="00DD512B"/>
    <w:rsid w:val="00DD79FE"/>
    <w:rsid w:val="00DD7EFC"/>
    <w:rsid w:val="00DE087F"/>
    <w:rsid w:val="00DE0DFB"/>
    <w:rsid w:val="00DE136C"/>
    <w:rsid w:val="00DE228C"/>
    <w:rsid w:val="00DE3BFE"/>
    <w:rsid w:val="00DE3E4F"/>
    <w:rsid w:val="00DE5662"/>
    <w:rsid w:val="00DE5851"/>
    <w:rsid w:val="00DE68FD"/>
    <w:rsid w:val="00DF017C"/>
    <w:rsid w:val="00DF03FA"/>
    <w:rsid w:val="00DF1081"/>
    <w:rsid w:val="00DF1178"/>
    <w:rsid w:val="00DF186C"/>
    <w:rsid w:val="00DF19EA"/>
    <w:rsid w:val="00DF1DA9"/>
    <w:rsid w:val="00DF1EA8"/>
    <w:rsid w:val="00DF1F6F"/>
    <w:rsid w:val="00DF2142"/>
    <w:rsid w:val="00DF251B"/>
    <w:rsid w:val="00DF2FFE"/>
    <w:rsid w:val="00DF3AE1"/>
    <w:rsid w:val="00DF3B2E"/>
    <w:rsid w:val="00DF40BD"/>
    <w:rsid w:val="00DF4D54"/>
    <w:rsid w:val="00DF5F38"/>
    <w:rsid w:val="00DF6986"/>
    <w:rsid w:val="00DF7501"/>
    <w:rsid w:val="00DF778A"/>
    <w:rsid w:val="00E0047D"/>
    <w:rsid w:val="00E04E06"/>
    <w:rsid w:val="00E05B5C"/>
    <w:rsid w:val="00E05D6B"/>
    <w:rsid w:val="00E06BBE"/>
    <w:rsid w:val="00E06DC2"/>
    <w:rsid w:val="00E06FE6"/>
    <w:rsid w:val="00E07530"/>
    <w:rsid w:val="00E079DD"/>
    <w:rsid w:val="00E10702"/>
    <w:rsid w:val="00E10D49"/>
    <w:rsid w:val="00E116F5"/>
    <w:rsid w:val="00E11705"/>
    <w:rsid w:val="00E12C74"/>
    <w:rsid w:val="00E1309B"/>
    <w:rsid w:val="00E131EF"/>
    <w:rsid w:val="00E14399"/>
    <w:rsid w:val="00E14852"/>
    <w:rsid w:val="00E14A88"/>
    <w:rsid w:val="00E15A62"/>
    <w:rsid w:val="00E15C36"/>
    <w:rsid w:val="00E16405"/>
    <w:rsid w:val="00E17F5A"/>
    <w:rsid w:val="00E20298"/>
    <w:rsid w:val="00E202D9"/>
    <w:rsid w:val="00E204DA"/>
    <w:rsid w:val="00E21ED4"/>
    <w:rsid w:val="00E2271B"/>
    <w:rsid w:val="00E2290D"/>
    <w:rsid w:val="00E23793"/>
    <w:rsid w:val="00E241E9"/>
    <w:rsid w:val="00E24AED"/>
    <w:rsid w:val="00E25FCB"/>
    <w:rsid w:val="00E27C0A"/>
    <w:rsid w:val="00E27CC4"/>
    <w:rsid w:val="00E27DF6"/>
    <w:rsid w:val="00E304DB"/>
    <w:rsid w:val="00E31454"/>
    <w:rsid w:val="00E3158B"/>
    <w:rsid w:val="00E317CE"/>
    <w:rsid w:val="00E31B4C"/>
    <w:rsid w:val="00E3249B"/>
    <w:rsid w:val="00E328D8"/>
    <w:rsid w:val="00E33ADC"/>
    <w:rsid w:val="00E33BF4"/>
    <w:rsid w:val="00E33E9B"/>
    <w:rsid w:val="00E34E58"/>
    <w:rsid w:val="00E35998"/>
    <w:rsid w:val="00E359C8"/>
    <w:rsid w:val="00E37A21"/>
    <w:rsid w:val="00E4101F"/>
    <w:rsid w:val="00E42DEA"/>
    <w:rsid w:val="00E43432"/>
    <w:rsid w:val="00E444CE"/>
    <w:rsid w:val="00E4622E"/>
    <w:rsid w:val="00E46514"/>
    <w:rsid w:val="00E46984"/>
    <w:rsid w:val="00E475E6"/>
    <w:rsid w:val="00E47752"/>
    <w:rsid w:val="00E477B1"/>
    <w:rsid w:val="00E50560"/>
    <w:rsid w:val="00E50C29"/>
    <w:rsid w:val="00E516C8"/>
    <w:rsid w:val="00E51CF8"/>
    <w:rsid w:val="00E525AB"/>
    <w:rsid w:val="00E52744"/>
    <w:rsid w:val="00E53DE1"/>
    <w:rsid w:val="00E55DE8"/>
    <w:rsid w:val="00E56A2D"/>
    <w:rsid w:val="00E56EDE"/>
    <w:rsid w:val="00E57887"/>
    <w:rsid w:val="00E60846"/>
    <w:rsid w:val="00E60934"/>
    <w:rsid w:val="00E60D0C"/>
    <w:rsid w:val="00E627BA"/>
    <w:rsid w:val="00E6282A"/>
    <w:rsid w:val="00E62A86"/>
    <w:rsid w:val="00E64AA0"/>
    <w:rsid w:val="00E66314"/>
    <w:rsid w:val="00E6658C"/>
    <w:rsid w:val="00E668F1"/>
    <w:rsid w:val="00E66A48"/>
    <w:rsid w:val="00E70BA9"/>
    <w:rsid w:val="00E731A8"/>
    <w:rsid w:val="00E73939"/>
    <w:rsid w:val="00E73E17"/>
    <w:rsid w:val="00E74065"/>
    <w:rsid w:val="00E76818"/>
    <w:rsid w:val="00E76D72"/>
    <w:rsid w:val="00E804A5"/>
    <w:rsid w:val="00E808B9"/>
    <w:rsid w:val="00E80E77"/>
    <w:rsid w:val="00E83DAE"/>
    <w:rsid w:val="00E84224"/>
    <w:rsid w:val="00E84873"/>
    <w:rsid w:val="00E85664"/>
    <w:rsid w:val="00E865BB"/>
    <w:rsid w:val="00E866AE"/>
    <w:rsid w:val="00E87384"/>
    <w:rsid w:val="00E8768E"/>
    <w:rsid w:val="00E876AE"/>
    <w:rsid w:val="00E9057A"/>
    <w:rsid w:val="00E90ECF"/>
    <w:rsid w:val="00E91317"/>
    <w:rsid w:val="00E91A46"/>
    <w:rsid w:val="00E92380"/>
    <w:rsid w:val="00E93BF1"/>
    <w:rsid w:val="00E93F8D"/>
    <w:rsid w:val="00E95233"/>
    <w:rsid w:val="00E95AEC"/>
    <w:rsid w:val="00E95CF5"/>
    <w:rsid w:val="00E96453"/>
    <w:rsid w:val="00E96899"/>
    <w:rsid w:val="00E96BB0"/>
    <w:rsid w:val="00EA0CAE"/>
    <w:rsid w:val="00EA0D38"/>
    <w:rsid w:val="00EA0F22"/>
    <w:rsid w:val="00EA1327"/>
    <w:rsid w:val="00EA1665"/>
    <w:rsid w:val="00EA1B61"/>
    <w:rsid w:val="00EA252B"/>
    <w:rsid w:val="00EA2BCF"/>
    <w:rsid w:val="00EA31DC"/>
    <w:rsid w:val="00EA3CA1"/>
    <w:rsid w:val="00EA4687"/>
    <w:rsid w:val="00EA4778"/>
    <w:rsid w:val="00EA4DCE"/>
    <w:rsid w:val="00EA5F96"/>
    <w:rsid w:val="00EA7B2D"/>
    <w:rsid w:val="00EB096A"/>
    <w:rsid w:val="00EB120B"/>
    <w:rsid w:val="00EB1BAD"/>
    <w:rsid w:val="00EB23A5"/>
    <w:rsid w:val="00EB27A8"/>
    <w:rsid w:val="00EB2B26"/>
    <w:rsid w:val="00EB37DF"/>
    <w:rsid w:val="00EB400C"/>
    <w:rsid w:val="00EB4487"/>
    <w:rsid w:val="00EB48B2"/>
    <w:rsid w:val="00EB48D1"/>
    <w:rsid w:val="00EB4B15"/>
    <w:rsid w:val="00EB6155"/>
    <w:rsid w:val="00EB6241"/>
    <w:rsid w:val="00EB62EB"/>
    <w:rsid w:val="00EB690D"/>
    <w:rsid w:val="00EB77F0"/>
    <w:rsid w:val="00EC0809"/>
    <w:rsid w:val="00EC15B0"/>
    <w:rsid w:val="00EC15B6"/>
    <w:rsid w:val="00EC178D"/>
    <w:rsid w:val="00EC17B2"/>
    <w:rsid w:val="00EC1863"/>
    <w:rsid w:val="00EC2566"/>
    <w:rsid w:val="00EC2C2B"/>
    <w:rsid w:val="00EC3703"/>
    <w:rsid w:val="00EC383D"/>
    <w:rsid w:val="00EC4A3F"/>
    <w:rsid w:val="00EC5388"/>
    <w:rsid w:val="00EC5BF5"/>
    <w:rsid w:val="00EC5F5C"/>
    <w:rsid w:val="00EC6046"/>
    <w:rsid w:val="00EC692A"/>
    <w:rsid w:val="00EC6C72"/>
    <w:rsid w:val="00EC7C11"/>
    <w:rsid w:val="00EC7EFF"/>
    <w:rsid w:val="00ED0109"/>
    <w:rsid w:val="00ED1A44"/>
    <w:rsid w:val="00ED1C64"/>
    <w:rsid w:val="00ED1F39"/>
    <w:rsid w:val="00ED20E9"/>
    <w:rsid w:val="00ED26CC"/>
    <w:rsid w:val="00ED3536"/>
    <w:rsid w:val="00ED4241"/>
    <w:rsid w:val="00ED4FEB"/>
    <w:rsid w:val="00ED5B5E"/>
    <w:rsid w:val="00ED70A2"/>
    <w:rsid w:val="00ED73E5"/>
    <w:rsid w:val="00ED7512"/>
    <w:rsid w:val="00ED756E"/>
    <w:rsid w:val="00ED75A6"/>
    <w:rsid w:val="00EE0C5B"/>
    <w:rsid w:val="00EE1210"/>
    <w:rsid w:val="00EE1B55"/>
    <w:rsid w:val="00EE1C10"/>
    <w:rsid w:val="00EE2B35"/>
    <w:rsid w:val="00EE3153"/>
    <w:rsid w:val="00EE331F"/>
    <w:rsid w:val="00EE3C20"/>
    <w:rsid w:val="00EE53DA"/>
    <w:rsid w:val="00EE5754"/>
    <w:rsid w:val="00EE60CB"/>
    <w:rsid w:val="00EE62FD"/>
    <w:rsid w:val="00EE714C"/>
    <w:rsid w:val="00EE7746"/>
    <w:rsid w:val="00EE79A5"/>
    <w:rsid w:val="00EE7E35"/>
    <w:rsid w:val="00EF0108"/>
    <w:rsid w:val="00EF03D5"/>
    <w:rsid w:val="00EF0BA4"/>
    <w:rsid w:val="00EF1CBA"/>
    <w:rsid w:val="00EF299E"/>
    <w:rsid w:val="00EF2F7A"/>
    <w:rsid w:val="00EF382A"/>
    <w:rsid w:val="00EF3A0D"/>
    <w:rsid w:val="00EF50CD"/>
    <w:rsid w:val="00EF5869"/>
    <w:rsid w:val="00EF77C4"/>
    <w:rsid w:val="00EF7CBE"/>
    <w:rsid w:val="00F0084D"/>
    <w:rsid w:val="00F01768"/>
    <w:rsid w:val="00F0413A"/>
    <w:rsid w:val="00F04E58"/>
    <w:rsid w:val="00F05B60"/>
    <w:rsid w:val="00F05C11"/>
    <w:rsid w:val="00F05DC2"/>
    <w:rsid w:val="00F05F46"/>
    <w:rsid w:val="00F060C9"/>
    <w:rsid w:val="00F066CB"/>
    <w:rsid w:val="00F066EC"/>
    <w:rsid w:val="00F066ED"/>
    <w:rsid w:val="00F07252"/>
    <w:rsid w:val="00F073F3"/>
    <w:rsid w:val="00F07444"/>
    <w:rsid w:val="00F076DB"/>
    <w:rsid w:val="00F1061B"/>
    <w:rsid w:val="00F10CE8"/>
    <w:rsid w:val="00F111F9"/>
    <w:rsid w:val="00F1156B"/>
    <w:rsid w:val="00F11AA6"/>
    <w:rsid w:val="00F1312B"/>
    <w:rsid w:val="00F131BE"/>
    <w:rsid w:val="00F1367A"/>
    <w:rsid w:val="00F13F59"/>
    <w:rsid w:val="00F149D6"/>
    <w:rsid w:val="00F14AD6"/>
    <w:rsid w:val="00F1504D"/>
    <w:rsid w:val="00F1780F"/>
    <w:rsid w:val="00F17ACC"/>
    <w:rsid w:val="00F17EF8"/>
    <w:rsid w:val="00F20599"/>
    <w:rsid w:val="00F20A37"/>
    <w:rsid w:val="00F20FB8"/>
    <w:rsid w:val="00F21923"/>
    <w:rsid w:val="00F22B6E"/>
    <w:rsid w:val="00F22CA9"/>
    <w:rsid w:val="00F24A8B"/>
    <w:rsid w:val="00F2527C"/>
    <w:rsid w:val="00F25F7E"/>
    <w:rsid w:val="00F269D0"/>
    <w:rsid w:val="00F26EA8"/>
    <w:rsid w:val="00F30276"/>
    <w:rsid w:val="00F3063F"/>
    <w:rsid w:val="00F311B4"/>
    <w:rsid w:val="00F31DE9"/>
    <w:rsid w:val="00F31E70"/>
    <w:rsid w:val="00F3270F"/>
    <w:rsid w:val="00F3276F"/>
    <w:rsid w:val="00F33281"/>
    <w:rsid w:val="00F33B7E"/>
    <w:rsid w:val="00F340B3"/>
    <w:rsid w:val="00F34E68"/>
    <w:rsid w:val="00F34F14"/>
    <w:rsid w:val="00F35A50"/>
    <w:rsid w:val="00F35D20"/>
    <w:rsid w:val="00F36710"/>
    <w:rsid w:val="00F36C7B"/>
    <w:rsid w:val="00F37BE6"/>
    <w:rsid w:val="00F37D6D"/>
    <w:rsid w:val="00F37F96"/>
    <w:rsid w:val="00F41616"/>
    <w:rsid w:val="00F41860"/>
    <w:rsid w:val="00F41C62"/>
    <w:rsid w:val="00F41F02"/>
    <w:rsid w:val="00F428DD"/>
    <w:rsid w:val="00F475F2"/>
    <w:rsid w:val="00F47F22"/>
    <w:rsid w:val="00F50C32"/>
    <w:rsid w:val="00F5240E"/>
    <w:rsid w:val="00F52781"/>
    <w:rsid w:val="00F52B0D"/>
    <w:rsid w:val="00F5307A"/>
    <w:rsid w:val="00F55A4A"/>
    <w:rsid w:val="00F564B7"/>
    <w:rsid w:val="00F57876"/>
    <w:rsid w:val="00F57957"/>
    <w:rsid w:val="00F57EA6"/>
    <w:rsid w:val="00F57FB2"/>
    <w:rsid w:val="00F6010E"/>
    <w:rsid w:val="00F60A3A"/>
    <w:rsid w:val="00F6175A"/>
    <w:rsid w:val="00F62982"/>
    <w:rsid w:val="00F62A9A"/>
    <w:rsid w:val="00F63017"/>
    <w:rsid w:val="00F636E4"/>
    <w:rsid w:val="00F63E2C"/>
    <w:rsid w:val="00F65A69"/>
    <w:rsid w:val="00F6628A"/>
    <w:rsid w:val="00F66884"/>
    <w:rsid w:val="00F670D6"/>
    <w:rsid w:val="00F67510"/>
    <w:rsid w:val="00F67E3F"/>
    <w:rsid w:val="00F704B1"/>
    <w:rsid w:val="00F713C6"/>
    <w:rsid w:val="00F722D8"/>
    <w:rsid w:val="00F7281B"/>
    <w:rsid w:val="00F72B83"/>
    <w:rsid w:val="00F72CEB"/>
    <w:rsid w:val="00F72F85"/>
    <w:rsid w:val="00F72FA5"/>
    <w:rsid w:val="00F73BCE"/>
    <w:rsid w:val="00F75262"/>
    <w:rsid w:val="00F7638E"/>
    <w:rsid w:val="00F76919"/>
    <w:rsid w:val="00F77171"/>
    <w:rsid w:val="00F77BD1"/>
    <w:rsid w:val="00F816AC"/>
    <w:rsid w:val="00F81DC3"/>
    <w:rsid w:val="00F81F81"/>
    <w:rsid w:val="00F826E7"/>
    <w:rsid w:val="00F82AF9"/>
    <w:rsid w:val="00F82BFF"/>
    <w:rsid w:val="00F84210"/>
    <w:rsid w:val="00F84C3B"/>
    <w:rsid w:val="00F850F7"/>
    <w:rsid w:val="00F855D3"/>
    <w:rsid w:val="00F8613F"/>
    <w:rsid w:val="00F8652E"/>
    <w:rsid w:val="00F86A43"/>
    <w:rsid w:val="00F9215B"/>
    <w:rsid w:val="00F92449"/>
    <w:rsid w:val="00F92E79"/>
    <w:rsid w:val="00F95535"/>
    <w:rsid w:val="00F96DEA"/>
    <w:rsid w:val="00F97C57"/>
    <w:rsid w:val="00F97D40"/>
    <w:rsid w:val="00F97EBD"/>
    <w:rsid w:val="00FA1451"/>
    <w:rsid w:val="00FA14AA"/>
    <w:rsid w:val="00FA4B6E"/>
    <w:rsid w:val="00FA51ED"/>
    <w:rsid w:val="00FA5BAE"/>
    <w:rsid w:val="00FA6692"/>
    <w:rsid w:val="00FA6C73"/>
    <w:rsid w:val="00FA6CC8"/>
    <w:rsid w:val="00FA750A"/>
    <w:rsid w:val="00FA7B8A"/>
    <w:rsid w:val="00FB0A34"/>
    <w:rsid w:val="00FB0EA0"/>
    <w:rsid w:val="00FB137A"/>
    <w:rsid w:val="00FB1A9D"/>
    <w:rsid w:val="00FB255B"/>
    <w:rsid w:val="00FB2D44"/>
    <w:rsid w:val="00FB3684"/>
    <w:rsid w:val="00FB389F"/>
    <w:rsid w:val="00FB3D41"/>
    <w:rsid w:val="00FB3E1F"/>
    <w:rsid w:val="00FB3E32"/>
    <w:rsid w:val="00FB4952"/>
    <w:rsid w:val="00FB4D79"/>
    <w:rsid w:val="00FB5BC7"/>
    <w:rsid w:val="00FB635D"/>
    <w:rsid w:val="00FC27E4"/>
    <w:rsid w:val="00FC2AEB"/>
    <w:rsid w:val="00FC3325"/>
    <w:rsid w:val="00FC3881"/>
    <w:rsid w:val="00FC5B86"/>
    <w:rsid w:val="00FC6470"/>
    <w:rsid w:val="00FC6C6B"/>
    <w:rsid w:val="00FC6EC2"/>
    <w:rsid w:val="00FC7547"/>
    <w:rsid w:val="00FD04B7"/>
    <w:rsid w:val="00FD2FF3"/>
    <w:rsid w:val="00FD3747"/>
    <w:rsid w:val="00FD3D9A"/>
    <w:rsid w:val="00FD3E29"/>
    <w:rsid w:val="00FD69FB"/>
    <w:rsid w:val="00FE1B99"/>
    <w:rsid w:val="00FE355C"/>
    <w:rsid w:val="00FE5723"/>
    <w:rsid w:val="00FF0EFA"/>
    <w:rsid w:val="00FF32A5"/>
    <w:rsid w:val="00FF351D"/>
    <w:rsid w:val="00FF36E1"/>
    <w:rsid w:val="00FF3802"/>
    <w:rsid w:val="00FF4611"/>
    <w:rsid w:val="00FF48A2"/>
    <w:rsid w:val="00FF49BF"/>
    <w:rsid w:val="00FF4E5A"/>
    <w:rsid w:val="00FF5992"/>
    <w:rsid w:val="00FF5C89"/>
    <w:rsid w:val="00FF654D"/>
    <w:rsid w:val="00FF702B"/>
    <w:rsid w:val="00FF720B"/>
    <w:rsid w:val="00FF7C42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2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4"/>
    <w:qFormat/>
    <w:rsid w:val="0049140D"/>
    <w:pPr>
      <w:spacing w:before="120" w:after="120"/>
      <w:ind w:left="1267" w:firstLine="144"/>
    </w:pPr>
    <w:rPr>
      <w:color w:val="000000"/>
      <w:sz w:val="21"/>
      <w:szCs w:val="21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470945"/>
    <w:pPr>
      <w:keepNext/>
      <w:keepLines/>
      <w:spacing w:line="400" w:lineRule="exact"/>
      <w:outlineLvl w:val="0"/>
    </w:pPr>
    <w:rPr>
      <w:rFonts w:eastAsia="Times New Roman"/>
      <w:bCs/>
      <w:color w:val="00457C"/>
      <w:sz w:val="40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70945"/>
    <w:pPr>
      <w:keepNext/>
      <w:keepLines/>
      <w:spacing w:after="60" w:line="360" w:lineRule="exact"/>
      <w:outlineLvl w:val="1"/>
    </w:pPr>
    <w:rPr>
      <w:rFonts w:eastAsia="Times New Roman"/>
      <w:bCs/>
      <w:color w:val="00A5D9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70945"/>
    <w:pPr>
      <w:keepNext/>
      <w:keepLines/>
      <w:spacing w:after="60" w:line="280" w:lineRule="exact"/>
      <w:outlineLvl w:val="2"/>
    </w:pPr>
    <w:rPr>
      <w:rFonts w:eastAsia="Times New Roman"/>
      <w:bCs/>
      <w:color w:val="00457C"/>
      <w:sz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D7DAE"/>
    <w:pPr>
      <w:keepNext/>
      <w:keepLines/>
      <w:spacing w:after="60" w:line="240" w:lineRule="exact"/>
      <w:outlineLvl w:val="3"/>
    </w:pPr>
    <w:rPr>
      <w:rFonts w:eastAsia="Times New Roman"/>
      <w:bCs/>
      <w:iCs/>
      <w:color w:val="00A5D9"/>
      <w:sz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E50560"/>
    <w:pPr>
      <w:keepNext/>
      <w:keepLines/>
      <w:spacing w:after="60" w:line="210" w:lineRule="exact"/>
      <w:outlineLvl w:val="4"/>
    </w:pPr>
    <w:rPr>
      <w:rFonts w:eastAsia="Times New Roman"/>
      <w:color w:val="00457C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rsid w:val="002C1E97"/>
    <w:pPr>
      <w:keepNext/>
      <w:keepLines/>
      <w:spacing w:after="60"/>
      <w:outlineLvl w:val="5"/>
    </w:pPr>
    <w:rPr>
      <w:rFonts w:eastAsia="Times New Roman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rsid w:val="002C1E97"/>
    <w:pPr>
      <w:keepNext/>
      <w:keepLines/>
      <w:spacing w:after="60"/>
      <w:outlineLvl w:val="6"/>
    </w:pPr>
    <w:rPr>
      <w:rFonts w:eastAsia="Times New Roman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2C1E97"/>
    <w:pPr>
      <w:keepNext/>
      <w:keepLines/>
      <w:spacing w:after="60"/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2C1E97"/>
    <w:pPr>
      <w:keepNext/>
      <w:keepLines/>
      <w:spacing w:after="60"/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C1E97"/>
  </w:style>
  <w:style w:type="character" w:customStyle="1" w:styleId="BodyTextChar">
    <w:name w:val="Body Text Char"/>
    <w:basedOn w:val="DefaultParagraphFont"/>
    <w:link w:val="BodyText"/>
    <w:rsid w:val="00B758C1"/>
  </w:style>
  <w:style w:type="character" w:customStyle="1" w:styleId="Heading1Char">
    <w:name w:val="Heading 1 Char"/>
    <w:link w:val="Heading1"/>
    <w:uiPriority w:val="9"/>
    <w:rsid w:val="00470945"/>
    <w:rPr>
      <w:rFonts w:ascii="Arial" w:eastAsia="Times New Roman" w:hAnsi="Arial" w:cs="Times New Roman"/>
      <w:bCs/>
      <w:color w:val="00457C"/>
      <w:sz w:val="40"/>
      <w:szCs w:val="28"/>
    </w:rPr>
  </w:style>
  <w:style w:type="paragraph" w:styleId="TOCHeading">
    <w:name w:val="TOC Heading"/>
    <w:basedOn w:val="Heading1"/>
    <w:next w:val="BodyText"/>
    <w:uiPriority w:val="39"/>
    <w:semiHidden/>
    <w:unhideWhenUsed/>
    <w:qFormat/>
    <w:rsid w:val="00DD303C"/>
    <w:pPr>
      <w:spacing w:before="480" w:after="0" w:line="276" w:lineRule="auto"/>
      <w:outlineLvl w:val="9"/>
    </w:pPr>
  </w:style>
  <w:style w:type="character" w:customStyle="1" w:styleId="Heading2Char">
    <w:name w:val="Heading 2 Char"/>
    <w:link w:val="Heading2"/>
    <w:uiPriority w:val="9"/>
    <w:rsid w:val="00470945"/>
    <w:rPr>
      <w:rFonts w:ascii="Arial" w:eastAsia="Times New Roman" w:hAnsi="Arial" w:cs="Times New Roman"/>
      <w:bCs/>
      <w:color w:val="00A5D9"/>
      <w:sz w:val="36"/>
      <w:szCs w:val="26"/>
    </w:rPr>
  </w:style>
  <w:style w:type="character" w:customStyle="1" w:styleId="Heading3Char">
    <w:name w:val="Heading 3 Char"/>
    <w:link w:val="Heading3"/>
    <w:uiPriority w:val="9"/>
    <w:rsid w:val="00470945"/>
    <w:rPr>
      <w:rFonts w:ascii="Arial" w:eastAsia="Times New Roman" w:hAnsi="Arial" w:cs="Times New Roman"/>
      <w:bCs/>
      <w:color w:val="00457C"/>
      <w:sz w:val="28"/>
    </w:rPr>
  </w:style>
  <w:style w:type="character" w:customStyle="1" w:styleId="Heading4Char">
    <w:name w:val="Heading 4 Char"/>
    <w:link w:val="Heading4"/>
    <w:uiPriority w:val="9"/>
    <w:rsid w:val="000D7DAE"/>
    <w:rPr>
      <w:rFonts w:ascii="Arial" w:eastAsia="Times New Roman" w:hAnsi="Arial" w:cs="Times New Roman"/>
      <w:bCs/>
      <w:iCs/>
      <w:color w:val="00A5D9"/>
      <w:sz w:val="24"/>
    </w:rPr>
  </w:style>
  <w:style w:type="character" w:customStyle="1" w:styleId="Heading5Char">
    <w:name w:val="Heading 5 Char"/>
    <w:link w:val="Heading5"/>
    <w:uiPriority w:val="9"/>
    <w:semiHidden/>
    <w:rsid w:val="002649B9"/>
    <w:rPr>
      <w:rFonts w:ascii="Arial" w:eastAsia="Times New Roman" w:hAnsi="Arial" w:cs="Times New Roman"/>
      <w:color w:val="00457C"/>
    </w:rPr>
  </w:style>
  <w:style w:type="character" w:customStyle="1" w:styleId="Heading6Char">
    <w:name w:val="Heading 6 Char"/>
    <w:link w:val="Heading6"/>
    <w:uiPriority w:val="9"/>
    <w:semiHidden/>
    <w:rsid w:val="002649B9"/>
    <w:rPr>
      <w:rFonts w:ascii="Arial" w:eastAsia="Times New Roman" w:hAnsi="Arial" w:cs="Times New Roman"/>
      <w:iCs/>
    </w:rPr>
  </w:style>
  <w:style w:type="character" w:customStyle="1" w:styleId="Heading7Char">
    <w:name w:val="Heading 7 Char"/>
    <w:link w:val="Heading7"/>
    <w:uiPriority w:val="9"/>
    <w:semiHidden/>
    <w:rsid w:val="002649B9"/>
    <w:rPr>
      <w:rFonts w:ascii="Arial" w:eastAsia="Times New Roman" w:hAnsi="Arial" w:cs="Times New Roman"/>
      <w:iCs/>
    </w:rPr>
  </w:style>
  <w:style w:type="character" w:customStyle="1" w:styleId="Heading8Char">
    <w:name w:val="Heading 8 Char"/>
    <w:link w:val="Heading8"/>
    <w:uiPriority w:val="9"/>
    <w:semiHidden/>
    <w:rsid w:val="002C1E97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link w:val="Heading9"/>
    <w:uiPriority w:val="9"/>
    <w:semiHidden/>
    <w:rsid w:val="002C1E97"/>
    <w:rPr>
      <w:rFonts w:ascii="Arial" w:eastAsia="Times New Roman" w:hAnsi="Arial" w:cs="Times New Roman"/>
      <w:iCs/>
      <w:szCs w:val="20"/>
    </w:rPr>
  </w:style>
  <w:style w:type="paragraph" w:styleId="Title">
    <w:name w:val="Title"/>
    <w:basedOn w:val="Normal"/>
    <w:next w:val="Subtitle"/>
    <w:link w:val="TitleChar"/>
    <w:uiPriority w:val="10"/>
    <w:qFormat/>
    <w:rsid w:val="00036AF8"/>
    <w:pPr>
      <w:pageBreakBefore/>
    </w:pPr>
    <w:rPr>
      <w:rFonts w:eastAsia="Times New Roman"/>
      <w:color w:val="00457C"/>
      <w:spacing w:val="5"/>
      <w:kern w:val="28"/>
      <w:sz w:val="72"/>
      <w:szCs w:val="52"/>
    </w:rPr>
  </w:style>
  <w:style w:type="character" w:customStyle="1" w:styleId="TitleChar">
    <w:name w:val="Title Char"/>
    <w:link w:val="Title"/>
    <w:uiPriority w:val="10"/>
    <w:rsid w:val="00036AF8"/>
    <w:rPr>
      <w:rFonts w:ascii="Arial" w:eastAsia="Times New Roman" w:hAnsi="Arial" w:cs="Times New Roman"/>
      <w:color w:val="00457C"/>
      <w:spacing w:val="5"/>
      <w:kern w:val="28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036AF8"/>
    <w:pPr>
      <w:numPr>
        <w:ilvl w:val="1"/>
      </w:numPr>
      <w:ind w:left="-360" w:firstLine="144"/>
    </w:pPr>
    <w:rPr>
      <w:rFonts w:eastAsia="Times New Roman"/>
      <w:iCs/>
      <w:color w:val="00A5D9"/>
      <w:sz w:val="36"/>
      <w:szCs w:val="24"/>
    </w:rPr>
  </w:style>
  <w:style w:type="character" w:customStyle="1" w:styleId="SubtitleChar">
    <w:name w:val="Subtitle Char"/>
    <w:link w:val="Subtitle"/>
    <w:uiPriority w:val="11"/>
    <w:rsid w:val="00036AF8"/>
    <w:rPr>
      <w:rFonts w:ascii="Arial" w:eastAsia="Times New Roman" w:hAnsi="Arial" w:cs="Times New Roman"/>
      <w:iCs/>
      <w:color w:val="00A5D9"/>
      <w:sz w:val="36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FEA"/>
    <w:pPr>
      <w:spacing w:after="0"/>
    </w:pPr>
    <w:rPr>
      <w:b/>
      <w:bCs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="Times New Roman"/>
      <w:i/>
      <w:iCs/>
      <w:sz w:val="22"/>
      <w:szCs w:val="22"/>
    </w:rPr>
  </w:style>
  <w:style w:type="character" w:styleId="IntenseEmphasis">
    <w:name w:val="Intense Emphasis"/>
    <w:uiPriority w:val="21"/>
    <w:qFormat/>
    <w:rsid w:val="00756FEA"/>
    <w:rPr>
      <w:b/>
      <w:bCs/>
      <w:i/>
      <w:iCs/>
      <w:color w:val="auto"/>
      <w:u w:val="non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56FEA"/>
    <w:pPr>
      <w:pBdr>
        <w:bottom w:val="single" w:sz="4" w:space="4" w:color="auto"/>
      </w:pBdr>
      <w:ind w:left="936" w:right="936"/>
    </w:pPr>
    <w:rPr>
      <w:b/>
      <w:bCs/>
      <w:i/>
      <w:iCs/>
      <w:sz w:val="22"/>
      <w:szCs w:val="22"/>
    </w:rPr>
  </w:style>
  <w:style w:type="character" w:customStyle="1" w:styleId="IntenseQuoteChar">
    <w:name w:val="Intense Quote Char"/>
    <w:link w:val="IntenseQuote"/>
    <w:uiPriority w:val="30"/>
    <w:semiHidden/>
    <w:rsid w:val="00DD303C"/>
    <w:rPr>
      <w:b/>
      <w:bCs/>
      <w:i/>
      <w:iCs/>
      <w:sz w:val="22"/>
      <w:szCs w:val="22"/>
    </w:rPr>
  </w:style>
  <w:style w:type="character" w:styleId="IntenseReference">
    <w:name w:val="Intense Reference"/>
    <w:uiPriority w:val="32"/>
    <w:semiHidden/>
    <w:unhideWhenUsed/>
    <w:qFormat/>
    <w:rsid w:val="00756FEA"/>
    <w:rPr>
      <w:b/>
      <w:bCs/>
      <w:i w:val="0"/>
      <w:smallCaps/>
      <w:color w:val="auto"/>
      <w:spacing w:val="5"/>
      <w:u w:val="none"/>
    </w:rPr>
  </w:style>
  <w:style w:type="character" w:styleId="SubtleEmphasis">
    <w:name w:val="Subtle Emphasis"/>
    <w:uiPriority w:val="19"/>
    <w:semiHidden/>
    <w:unhideWhenUsed/>
    <w:qFormat/>
    <w:rsid w:val="00756FEA"/>
    <w:rPr>
      <w:b w:val="0"/>
      <w:i/>
      <w:iCs/>
      <w:color w:val="auto"/>
      <w:u w:val="none"/>
    </w:rPr>
  </w:style>
  <w:style w:type="character" w:styleId="SubtleReference">
    <w:name w:val="Subtle Reference"/>
    <w:uiPriority w:val="31"/>
    <w:semiHidden/>
    <w:unhideWhenUsed/>
    <w:qFormat/>
    <w:rsid w:val="00756FEA"/>
    <w:rPr>
      <w:b w:val="0"/>
      <w:i w:val="0"/>
      <w:smallCaps/>
      <w:color w:val="auto"/>
      <w:u w:val="single"/>
    </w:rPr>
  </w:style>
  <w:style w:type="paragraph" w:styleId="ListBullet">
    <w:name w:val="List Bullet"/>
    <w:basedOn w:val="Normal"/>
    <w:uiPriority w:val="14"/>
    <w:qFormat/>
    <w:rsid w:val="00ED73E5"/>
    <w:pPr>
      <w:numPr>
        <w:numId w:val="1"/>
      </w:numPr>
    </w:pPr>
  </w:style>
  <w:style w:type="paragraph" w:styleId="ListBullet2">
    <w:name w:val="List Bullet 2"/>
    <w:basedOn w:val="Normal"/>
    <w:uiPriority w:val="14"/>
    <w:rsid w:val="00ED73E5"/>
    <w:pPr>
      <w:numPr>
        <w:ilvl w:val="1"/>
        <w:numId w:val="1"/>
      </w:numPr>
    </w:pPr>
  </w:style>
  <w:style w:type="paragraph" w:styleId="ListBullet3">
    <w:name w:val="List Bullet 3"/>
    <w:basedOn w:val="Normal"/>
    <w:uiPriority w:val="14"/>
    <w:rsid w:val="00ED73E5"/>
    <w:pPr>
      <w:numPr>
        <w:ilvl w:val="2"/>
        <w:numId w:val="1"/>
      </w:numPr>
    </w:pPr>
  </w:style>
  <w:style w:type="table" w:styleId="TableGrid">
    <w:name w:val="Table Grid"/>
    <w:basedOn w:val="TableNormal"/>
    <w:uiPriority w:val="59"/>
    <w:rsid w:val="00B635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B758C1"/>
    <w:rPr>
      <w:b/>
      <w:bCs/>
    </w:rPr>
  </w:style>
  <w:style w:type="paragraph" w:styleId="ListNumber">
    <w:name w:val="List Number"/>
    <w:basedOn w:val="Normal"/>
    <w:uiPriority w:val="14"/>
    <w:qFormat/>
    <w:rsid w:val="00ED73E5"/>
    <w:pPr>
      <w:numPr>
        <w:numId w:val="2"/>
      </w:numPr>
    </w:pPr>
  </w:style>
  <w:style w:type="paragraph" w:customStyle="1" w:styleId="BodySingle">
    <w:name w:val="Body Single"/>
    <w:basedOn w:val="BodyText"/>
    <w:link w:val="BodySingleChar"/>
    <w:uiPriority w:val="1"/>
    <w:qFormat/>
    <w:rsid w:val="00B758C1"/>
    <w:pPr>
      <w:spacing w:after="0"/>
    </w:pPr>
  </w:style>
  <w:style w:type="character" w:customStyle="1" w:styleId="BodySingleChar">
    <w:name w:val="Body Single Char"/>
    <w:basedOn w:val="BodyTextChar"/>
    <w:link w:val="BodySingle"/>
    <w:uiPriority w:val="1"/>
    <w:rsid w:val="00B758C1"/>
  </w:style>
  <w:style w:type="paragraph" w:styleId="ListParagraph">
    <w:name w:val="List Paragraph"/>
    <w:basedOn w:val="Normal"/>
    <w:uiPriority w:val="34"/>
    <w:unhideWhenUsed/>
    <w:qFormat/>
    <w:rsid w:val="00292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A4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6A45"/>
  </w:style>
  <w:style w:type="paragraph" w:styleId="Footer">
    <w:name w:val="footer"/>
    <w:basedOn w:val="Normal"/>
    <w:link w:val="FooterChar"/>
    <w:uiPriority w:val="99"/>
    <w:unhideWhenUsed/>
    <w:rsid w:val="00436A4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6A45"/>
  </w:style>
  <w:style w:type="table" w:styleId="LightShading-Accent2">
    <w:name w:val="Light Shading Accent 2"/>
    <w:basedOn w:val="TableNormal"/>
    <w:uiPriority w:val="60"/>
    <w:rsid w:val="000D7DAE"/>
    <w:rPr>
      <w:color w:val="2481A8"/>
    </w:rPr>
    <w:tblPr>
      <w:tblStyleRowBandSize w:val="1"/>
      <w:tblStyleColBandSize w:val="1"/>
      <w:tblBorders>
        <w:top w:val="single" w:sz="8" w:space="0" w:color="3DA8D5"/>
        <w:bottom w:val="single" w:sz="8" w:space="0" w:color="3DA8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8D5"/>
          <w:left w:val="nil"/>
          <w:bottom w:val="single" w:sz="8" w:space="0" w:color="3DA8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8D5"/>
          <w:left w:val="nil"/>
          <w:bottom w:val="single" w:sz="8" w:space="0" w:color="3DA8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9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9F4"/>
      </w:tcPr>
    </w:tblStylePr>
  </w:style>
  <w:style w:type="table" w:styleId="MediumShading1-Accent4">
    <w:name w:val="Medium Shading 1 Accent 4"/>
    <w:basedOn w:val="TableNormal"/>
    <w:uiPriority w:val="63"/>
    <w:rsid w:val="000D7DAE"/>
    <w:tblPr>
      <w:tblStyleRowBandSize w:val="1"/>
      <w:tblStyleColBandSize w:val="1"/>
      <w:tblBorders>
        <w:top w:val="single" w:sz="8" w:space="0" w:color="C4E4F2"/>
        <w:left w:val="single" w:sz="8" w:space="0" w:color="C4E4F2"/>
        <w:bottom w:val="single" w:sz="8" w:space="0" w:color="C4E4F2"/>
        <w:right w:val="single" w:sz="8" w:space="0" w:color="C4E4F2"/>
        <w:insideH w:val="single" w:sz="8" w:space="0" w:color="C4E4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E4F2"/>
          <w:left w:val="single" w:sz="8" w:space="0" w:color="C4E4F2"/>
          <w:bottom w:val="single" w:sz="8" w:space="0" w:color="C4E4F2"/>
          <w:right w:val="single" w:sz="8" w:space="0" w:color="C4E4F2"/>
          <w:insideH w:val="nil"/>
          <w:insideV w:val="nil"/>
        </w:tcBorders>
        <w:shd w:val="clear" w:color="auto" w:fill="B1DC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4F2"/>
          <w:left w:val="single" w:sz="8" w:space="0" w:color="C4E4F2"/>
          <w:bottom w:val="single" w:sz="8" w:space="0" w:color="C4E4F2"/>
          <w:right w:val="single" w:sz="8" w:space="0" w:color="C4E4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6FA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6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0D7DAE"/>
    <w:rPr>
      <w:sz w:val="16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D7DAE"/>
    <w:tblPr>
      <w:tblStyleRowBandSize w:val="1"/>
      <w:tblStyleColBandSize w:val="1"/>
      <w:tblBorders>
        <w:top w:val="single" w:sz="8" w:space="0" w:color="23C9FF"/>
        <w:left w:val="single" w:sz="8" w:space="0" w:color="23C9FF"/>
        <w:bottom w:val="single" w:sz="8" w:space="0" w:color="23C9FF"/>
        <w:right w:val="single" w:sz="8" w:space="0" w:color="23C9FF"/>
        <w:insideH w:val="single" w:sz="8" w:space="0" w:color="23C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3C9FF"/>
          <w:left w:val="single" w:sz="8" w:space="0" w:color="23C9FF"/>
          <w:bottom w:val="single" w:sz="8" w:space="0" w:color="23C9FF"/>
          <w:right w:val="single" w:sz="8" w:space="0" w:color="23C9FF"/>
          <w:insideH w:val="nil"/>
          <w:insideV w:val="nil"/>
        </w:tcBorders>
        <w:shd w:val="clear" w:color="auto" w:fill="00A5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9FF"/>
          <w:left w:val="single" w:sz="8" w:space="0" w:color="23C9FF"/>
          <w:bottom w:val="single" w:sz="8" w:space="0" w:color="23C9FF"/>
          <w:right w:val="single" w:sz="8" w:space="0" w:color="23C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0D7DA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D7DAE"/>
    <w:tblPr>
      <w:tblStyleRowBandSize w:val="1"/>
      <w:tblStyleColBandSize w:val="1"/>
      <w:tblBorders>
        <w:top w:val="single" w:sz="8" w:space="0" w:color="00A5D9"/>
        <w:left w:val="single" w:sz="8" w:space="0" w:color="00A5D9"/>
        <w:bottom w:val="single" w:sz="8" w:space="0" w:color="00A5D9"/>
        <w:right w:val="single" w:sz="8" w:space="0" w:color="00A5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5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D9"/>
          <w:left w:val="single" w:sz="8" w:space="0" w:color="00A5D9"/>
          <w:bottom w:val="single" w:sz="8" w:space="0" w:color="00A5D9"/>
          <w:right w:val="single" w:sz="8" w:space="0" w:color="00A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D9"/>
          <w:left w:val="single" w:sz="8" w:space="0" w:color="00A5D9"/>
          <w:bottom w:val="single" w:sz="8" w:space="0" w:color="00A5D9"/>
          <w:right w:val="single" w:sz="8" w:space="0" w:color="00A5D9"/>
        </w:tcBorders>
      </w:tcPr>
    </w:tblStylePr>
    <w:tblStylePr w:type="band1Horz">
      <w:tblPr/>
      <w:tcPr>
        <w:tcBorders>
          <w:top w:val="single" w:sz="8" w:space="0" w:color="00A5D9"/>
          <w:left w:val="single" w:sz="8" w:space="0" w:color="00A5D9"/>
          <w:bottom w:val="single" w:sz="8" w:space="0" w:color="00A5D9"/>
          <w:right w:val="single" w:sz="8" w:space="0" w:color="00A5D9"/>
        </w:tcBorders>
      </w:tcPr>
    </w:tblStylePr>
  </w:style>
  <w:style w:type="paragraph" w:customStyle="1" w:styleId="SectionHeading">
    <w:name w:val="Section Heading"/>
    <w:basedOn w:val="Heading1"/>
    <w:next w:val="BodyText"/>
    <w:uiPriority w:val="12"/>
    <w:qFormat/>
    <w:rsid w:val="0054330C"/>
    <w:pPr>
      <w:pageBreakBefore/>
      <w:framePr w:w="10478" w:wrap="notBeside" w:vAnchor="page" w:hAnchor="margin" w:y="1135"/>
      <w:spacing w:line="720" w:lineRule="exact"/>
    </w:pPr>
    <w:rPr>
      <w:sz w:val="72"/>
    </w:rPr>
  </w:style>
  <w:style w:type="paragraph" w:customStyle="1" w:styleId="Logo">
    <w:name w:val="Logo"/>
    <w:basedOn w:val="Normal"/>
    <w:next w:val="BodyText"/>
    <w:uiPriority w:val="15"/>
    <w:unhideWhenUsed/>
    <w:qFormat/>
    <w:rsid w:val="000B3C73"/>
    <w:pPr>
      <w:spacing w:after="0" w:line="204" w:lineRule="auto"/>
      <w:jc w:val="right"/>
    </w:pPr>
    <w:rPr>
      <w:rFonts w:ascii="PwC_Logo" w:hAnsi="PwC_Logo"/>
      <w:color w:val="00457C"/>
      <w:sz w:val="48"/>
      <w:szCs w:val="48"/>
    </w:rPr>
  </w:style>
  <w:style w:type="paragraph" w:styleId="ListNumber2">
    <w:name w:val="List Number 2"/>
    <w:basedOn w:val="Normal"/>
    <w:uiPriority w:val="14"/>
    <w:rsid w:val="00ED73E5"/>
    <w:pPr>
      <w:numPr>
        <w:ilvl w:val="1"/>
        <w:numId w:val="2"/>
      </w:numPr>
    </w:pPr>
  </w:style>
  <w:style w:type="paragraph" w:styleId="ListNumber3">
    <w:name w:val="List Number 3"/>
    <w:basedOn w:val="Normal"/>
    <w:uiPriority w:val="14"/>
    <w:rsid w:val="00ED73E5"/>
    <w:pPr>
      <w:numPr>
        <w:ilvl w:val="2"/>
        <w:numId w:val="2"/>
      </w:numPr>
    </w:pPr>
  </w:style>
  <w:style w:type="table" w:customStyle="1" w:styleId="PwCTable1">
    <w:name w:val="PwC Table 1"/>
    <w:basedOn w:val="TableNormal"/>
    <w:uiPriority w:val="99"/>
    <w:qFormat/>
    <w:rsid w:val="007746EB"/>
    <w:rPr>
      <w:sz w:val="18"/>
      <w:szCs w:val="22"/>
    </w:rPr>
    <w:tblPr>
      <w:tblStyleRowBandSize w:val="1"/>
      <w:tblBorders>
        <w:bottom w:val="single" w:sz="4" w:space="0" w:color="00A5D9"/>
        <w:insideH w:val="single" w:sz="4" w:space="0" w:color="00A5D9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="Arial" w:hAnsi="Arial"/>
        <w:b/>
        <w:color w:val="00A5D9"/>
        <w:sz w:val="18"/>
      </w:rPr>
      <w:tblPr/>
      <w:tcPr>
        <w:tcBorders>
          <w:top w:val="nil"/>
          <w:left w:val="nil"/>
          <w:bottom w:val="single" w:sz="8" w:space="0" w:color="00457C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00A5D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ED73E5"/>
    <w:pPr>
      <w:numPr>
        <w:numId w:val="1"/>
      </w:numPr>
    </w:pPr>
  </w:style>
  <w:style w:type="numbering" w:customStyle="1" w:styleId="PwCListNumbers1">
    <w:name w:val="PwC List Numbers 1"/>
    <w:uiPriority w:val="99"/>
    <w:rsid w:val="00ED73E5"/>
    <w:pPr>
      <w:numPr>
        <w:numId w:val="2"/>
      </w:numPr>
    </w:pPr>
  </w:style>
  <w:style w:type="paragraph" w:styleId="ListBullet4">
    <w:name w:val="List Bullet 4"/>
    <w:basedOn w:val="Normal"/>
    <w:uiPriority w:val="14"/>
    <w:semiHidden/>
    <w:unhideWhenUsed/>
    <w:rsid w:val="00ED73E5"/>
    <w:pPr>
      <w:numPr>
        <w:ilvl w:val="3"/>
        <w:numId w:val="1"/>
      </w:numPr>
    </w:pPr>
  </w:style>
  <w:style w:type="paragraph" w:styleId="ListContinue">
    <w:name w:val="List Continue"/>
    <w:basedOn w:val="Normal"/>
    <w:uiPriority w:val="14"/>
    <w:unhideWhenUsed/>
    <w:rsid w:val="00EE0C5B"/>
    <w:pPr>
      <w:ind w:left="397"/>
    </w:pPr>
  </w:style>
  <w:style w:type="paragraph" w:styleId="ListContinue2">
    <w:name w:val="List Continue 2"/>
    <w:basedOn w:val="Normal"/>
    <w:uiPriority w:val="14"/>
    <w:unhideWhenUsed/>
    <w:rsid w:val="00EE0C5B"/>
    <w:pPr>
      <w:ind w:left="794"/>
    </w:pPr>
  </w:style>
  <w:style w:type="paragraph" w:styleId="List3">
    <w:name w:val="List 3"/>
    <w:basedOn w:val="Normal"/>
    <w:uiPriority w:val="14"/>
    <w:rsid w:val="00EE0C5B"/>
    <w:pPr>
      <w:ind w:left="1191" w:hanging="397"/>
    </w:pPr>
  </w:style>
  <w:style w:type="paragraph" w:styleId="List4">
    <w:name w:val="List 4"/>
    <w:basedOn w:val="Normal"/>
    <w:uiPriority w:val="14"/>
    <w:semiHidden/>
    <w:unhideWhenUsed/>
    <w:rsid w:val="00EE0C5B"/>
    <w:pPr>
      <w:ind w:left="1588" w:hanging="397"/>
    </w:pPr>
  </w:style>
  <w:style w:type="paragraph" w:styleId="List5">
    <w:name w:val="List 5"/>
    <w:basedOn w:val="Normal"/>
    <w:uiPriority w:val="14"/>
    <w:semiHidden/>
    <w:unhideWhenUsed/>
    <w:rsid w:val="00EE0C5B"/>
    <w:pPr>
      <w:ind w:left="1985" w:hanging="397"/>
    </w:pPr>
  </w:style>
  <w:style w:type="paragraph" w:styleId="ListContinue3">
    <w:name w:val="List Continue 3"/>
    <w:basedOn w:val="Normal"/>
    <w:uiPriority w:val="14"/>
    <w:unhideWhenUsed/>
    <w:rsid w:val="003B26A2"/>
    <w:pPr>
      <w:ind w:left="1191"/>
    </w:pPr>
  </w:style>
  <w:style w:type="paragraph" w:styleId="ListContinue4">
    <w:name w:val="List Continue 4"/>
    <w:basedOn w:val="Normal"/>
    <w:uiPriority w:val="14"/>
    <w:semiHidden/>
    <w:unhideWhenUsed/>
    <w:rsid w:val="003B26A2"/>
    <w:pPr>
      <w:ind w:left="1588"/>
    </w:pPr>
  </w:style>
  <w:style w:type="paragraph" w:styleId="ListContinue5">
    <w:name w:val="List Continue 5"/>
    <w:basedOn w:val="Normal"/>
    <w:uiPriority w:val="14"/>
    <w:semiHidden/>
    <w:unhideWhenUsed/>
    <w:rsid w:val="003B26A2"/>
    <w:pPr>
      <w:ind w:left="1985"/>
    </w:pPr>
  </w:style>
  <w:style w:type="paragraph" w:styleId="ListNumber4">
    <w:name w:val="List Number 4"/>
    <w:basedOn w:val="Normal"/>
    <w:uiPriority w:val="14"/>
    <w:semiHidden/>
    <w:unhideWhenUsed/>
    <w:rsid w:val="00ED73E5"/>
    <w:pPr>
      <w:numPr>
        <w:ilvl w:val="3"/>
        <w:numId w:val="2"/>
      </w:numPr>
    </w:pPr>
  </w:style>
  <w:style w:type="paragraph" w:styleId="ListNumber5">
    <w:name w:val="List Number 5"/>
    <w:basedOn w:val="Normal"/>
    <w:uiPriority w:val="14"/>
    <w:semiHidden/>
    <w:unhideWhenUsed/>
    <w:rsid w:val="00ED73E5"/>
    <w:pPr>
      <w:numPr>
        <w:ilvl w:val="4"/>
        <w:numId w:val="2"/>
      </w:numPr>
    </w:pPr>
  </w:style>
  <w:style w:type="paragraph" w:styleId="ListBullet5">
    <w:name w:val="List Bullet 5"/>
    <w:basedOn w:val="Normal"/>
    <w:uiPriority w:val="14"/>
    <w:semiHidden/>
    <w:unhideWhenUsed/>
    <w:rsid w:val="00ED73E5"/>
    <w:pPr>
      <w:numPr>
        <w:ilvl w:val="4"/>
        <w:numId w:val="1"/>
      </w:numPr>
    </w:pPr>
  </w:style>
  <w:style w:type="paragraph" w:styleId="List2">
    <w:name w:val="List 2"/>
    <w:basedOn w:val="Normal"/>
    <w:uiPriority w:val="14"/>
    <w:rsid w:val="00EE0C5B"/>
    <w:pPr>
      <w:ind w:left="794" w:hanging="397"/>
    </w:pPr>
  </w:style>
  <w:style w:type="paragraph" w:styleId="List">
    <w:name w:val="List"/>
    <w:basedOn w:val="Normal"/>
    <w:uiPriority w:val="14"/>
    <w:rsid w:val="00EE0C5B"/>
    <w:pPr>
      <w:ind w:left="397" w:hanging="397"/>
    </w:pPr>
  </w:style>
  <w:style w:type="paragraph" w:customStyle="1" w:styleId="WFPBodytext">
    <w:name w:val="WFP_Bodytext"/>
    <w:basedOn w:val="Normal"/>
    <w:rsid w:val="00974A25"/>
    <w:pPr>
      <w:spacing w:before="0" w:after="240"/>
      <w:ind w:left="0" w:firstLine="0"/>
    </w:pPr>
    <w:rPr>
      <w:rFonts w:eastAsia="Arial Unicode MS" w:cs="Arial Unicode MS"/>
      <w:sz w:val="20"/>
      <w:szCs w:val="24"/>
      <w:lang w:eastAsia="zh-CN"/>
    </w:rPr>
  </w:style>
  <w:style w:type="character" w:styleId="Hyperlink">
    <w:name w:val="Hyperlink"/>
    <w:uiPriority w:val="99"/>
    <w:unhideWhenUsed/>
    <w:rsid w:val="00F36C7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6C7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53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4A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534A9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4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4A9"/>
    <w:rPr>
      <w:b/>
      <w:bCs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4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4A9"/>
    <w:rPr>
      <w:rFonts w:ascii="Tahoma" w:hAnsi="Tahoma" w:cs="Tahoma"/>
      <w:color w:val="000000"/>
      <w:sz w:val="16"/>
      <w:szCs w:val="16"/>
      <w:lang w:val="en-GB"/>
    </w:rPr>
  </w:style>
  <w:style w:type="table" w:customStyle="1" w:styleId="LightList-Accent12">
    <w:name w:val="Light List - Accent 12"/>
    <w:basedOn w:val="TableNormal"/>
    <w:uiPriority w:val="61"/>
    <w:rsid w:val="0069395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E4DD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auto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E4DD4"/>
  </w:style>
  <w:style w:type="table" w:styleId="MediumShading1-Accent5">
    <w:name w:val="Medium Shading 1 Accent 5"/>
    <w:basedOn w:val="TableNormal"/>
    <w:uiPriority w:val="63"/>
    <w:rsid w:val="005F7F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p">
    <w:name w:val="hp"/>
    <w:basedOn w:val="DefaultParagraphFont"/>
    <w:rsid w:val="00E83DAE"/>
  </w:style>
  <w:style w:type="character" w:customStyle="1" w:styleId="j-j5-ji">
    <w:name w:val="j-j5-ji"/>
    <w:basedOn w:val="DefaultParagraphFont"/>
    <w:rsid w:val="00E83DAE"/>
  </w:style>
  <w:style w:type="character" w:customStyle="1" w:styleId="aqj">
    <w:name w:val="aqj"/>
    <w:basedOn w:val="DefaultParagraphFont"/>
    <w:rsid w:val="002C23C4"/>
  </w:style>
  <w:style w:type="paragraph" w:styleId="NoSpacing">
    <w:name w:val="No Spacing"/>
    <w:uiPriority w:val="1"/>
    <w:qFormat/>
    <w:rsid w:val="00E10702"/>
    <w:rPr>
      <w:rFonts w:asciiTheme="minorHAnsi" w:eastAsiaTheme="minorHAnsi" w:hAnsiTheme="minorHAnsi" w:cstheme="minorBidi"/>
      <w:color w:val="000080"/>
      <w:sz w:val="22"/>
      <w:szCs w:val="22"/>
    </w:rPr>
  </w:style>
  <w:style w:type="paragraph" w:customStyle="1" w:styleId="s4-wptoptable1">
    <w:name w:val="s4-wptoptable1"/>
    <w:basedOn w:val="Normal"/>
    <w:rsid w:val="00E8768E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color w:val="auto"/>
      <w:sz w:val="24"/>
      <w:szCs w:val="24"/>
      <w:lang w:val="en-US"/>
    </w:rPr>
  </w:style>
  <w:style w:type="character" w:customStyle="1" w:styleId="ms-rtethemeforecolor-2-01">
    <w:name w:val="ms-rtethemeforecolor-2-01"/>
    <w:basedOn w:val="DefaultParagraphFont"/>
    <w:rsid w:val="00E8768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46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43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1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12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5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84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2449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8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32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1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4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10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7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5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2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0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66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87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77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anbloodsworth\Desktop\FBMS\2.%20Planning%20&amp;%20Executing\6.%20Meetings\Biweekly%20FWS%20FBMS%20Managers%20Meetings\2011.XX.XX_Biweekly_FBMS_Mgr_Mtg_Agenda_Template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5747F9113814095064C81C4165ECC" ma:contentTypeVersion="0" ma:contentTypeDescription="Create a new document." ma:contentTypeScope="" ma:versionID="f6054b594957e39750d4a6774c753272">
  <xsd:schema xmlns:xsd="http://www.w3.org/2001/XMLSchema" xmlns:p="http://schemas.microsoft.com/office/2006/metadata/properties" targetNamespace="http://schemas.microsoft.com/office/2006/metadata/properties" ma:root="true" ma:fieldsID="7860285de7e6df06d94c395bc41835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Assign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41E2-20E6-443F-B572-B82C71891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2542FD9-0DE2-4F16-AF90-40EEA8A7B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5DC4E-FD5C-495C-9104-9EDD9DF2467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8D2F8B-2D0A-49D6-B2E3-5CCF9A79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2011.XX.XX_Biweekly_FBMS_Mgr_Mtg_Agenda_Template_v1.dotx</Template>
  <TotalTime>0</TotalTime>
  <Pages>5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2019-12-06T15:12:00Z</dcterms:created>
  <dcterms:modified xsi:type="dcterms:W3CDTF">2019-12-12T13:31:00Z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0x010100ECA5747F9113814095064C81C4165ECC</vt:lpwstr>
  </property>
</Properties>
</file>