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BEEB6" w14:textId="10643715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hAnsi="Times New Roman" w:cs="Times New Roman"/>
          <w:noProof/>
          <w:sz w:val="14"/>
          <w:szCs w:val="14"/>
        </w:rPr>
        <w:drawing>
          <wp:inline distT="0" distB="0" distL="0" distR="0" wp14:anchorId="6FA1EB2E" wp14:editId="31C839A6">
            <wp:extent cx="1042670" cy="951230"/>
            <wp:effectExtent l="0" t="0" r="508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13DE7F" w14:textId="69586B8C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0022B653" w14:textId="258DB8A2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eastAsia="Times New Roman" w:hAnsi="Times New Roman" w:cs="Times New Roman"/>
          <w:b/>
        </w:rPr>
        <w:t>National Grants Committee</w:t>
      </w:r>
    </w:p>
    <w:p w14:paraId="48F0D34D" w14:textId="694D83CD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eastAsia="Times New Roman" w:hAnsi="Times New Roman" w:cs="Times New Roman"/>
          <w:b/>
        </w:rPr>
        <w:t>____________________________________________________________________________________</w:t>
      </w:r>
    </w:p>
    <w:p w14:paraId="6A51C616" w14:textId="5DC649C1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64BD6543" w14:textId="177D12F8" w:rsidR="00D807D4" w:rsidRPr="00987C1C" w:rsidRDefault="00AB695E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eastAsia="Times New Roman" w:hAnsi="Times New Roman" w:cs="Times New Roman"/>
          <w:b/>
        </w:rPr>
        <w:t>Chuck Sykes, AL</w:t>
      </w:r>
      <w:r w:rsidR="001F5E18" w:rsidRPr="00987C1C">
        <w:rPr>
          <w:rFonts w:ascii="Times New Roman" w:eastAsia="Times New Roman" w:hAnsi="Times New Roman" w:cs="Times New Roman"/>
          <w:b/>
        </w:rPr>
        <w:t xml:space="preserve"> </w:t>
      </w:r>
      <w:r w:rsidR="00D807D4" w:rsidRPr="00987C1C">
        <w:rPr>
          <w:rFonts w:ascii="Times New Roman" w:eastAsia="Times New Roman" w:hAnsi="Times New Roman" w:cs="Times New Roman"/>
          <w:b/>
        </w:rPr>
        <w:t>– Chair</w:t>
      </w:r>
    </w:p>
    <w:p w14:paraId="6F624721" w14:textId="77777777" w:rsidR="00F91825" w:rsidRDefault="00F91825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5D208CD6" w14:textId="7270071F" w:rsidR="009B3F16" w:rsidRPr="00987C1C" w:rsidRDefault="002A1945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eastAsia="Times New Roman" w:hAnsi="Times New Roman" w:cs="Times New Roman"/>
          <w:b/>
        </w:rPr>
        <w:t>September 2</w:t>
      </w:r>
      <w:r w:rsidR="00980486" w:rsidRPr="00987C1C">
        <w:rPr>
          <w:rFonts w:ascii="Times New Roman" w:eastAsia="Times New Roman" w:hAnsi="Times New Roman" w:cs="Times New Roman"/>
          <w:b/>
        </w:rPr>
        <w:t>5</w:t>
      </w:r>
      <w:r w:rsidR="001E63AE" w:rsidRPr="00987C1C">
        <w:rPr>
          <w:rFonts w:ascii="Times New Roman" w:eastAsia="Times New Roman" w:hAnsi="Times New Roman" w:cs="Times New Roman"/>
          <w:b/>
          <w:vertAlign w:val="superscript"/>
        </w:rPr>
        <w:t>th</w:t>
      </w:r>
      <w:r w:rsidR="001E63AE" w:rsidRPr="00987C1C">
        <w:rPr>
          <w:rFonts w:ascii="Times New Roman" w:eastAsia="Times New Roman" w:hAnsi="Times New Roman" w:cs="Times New Roman"/>
          <w:b/>
        </w:rPr>
        <w:t>,</w:t>
      </w:r>
      <w:r w:rsidR="001F5E18" w:rsidRPr="00987C1C">
        <w:rPr>
          <w:rFonts w:ascii="Times New Roman" w:eastAsia="Times New Roman" w:hAnsi="Times New Roman" w:cs="Times New Roman"/>
          <w:b/>
        </w:rPr>
        <w:t xml:space="preserve"> 202</w:t>
      </w:r>
      <w:r w:rsidR="00AB695E" w:rsidRPr="00987C1C">
        <w:rPr>
          <w:rFonts w:ascii="Times New Roman" w:eastAsia="Times New Roman" w:hAnsi="Times New Roman" w:cs="Times New Roman"/>
          <w:b/>
        </w:rPr>
        <w:t>3</w:t>
      </w:r>
    </w:p>
    <w:p w14:paraId="44C7CDF3" w14:textId="0CCF53CE" w:rsidR="009B3F16" w:rsidRPr="00987C1C" w:rsidRDefault="00AB695E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eastAsia="Times New Roman" w:hAnsi="Times New Roman" w:cs="Times New Roman"/>
          <w:b/>
        </w:rPr>
        <w:t>10:00</w:t>
      </w:r>
      <w:r w:rsidR="001F5E18" w:rsidRPr="00987C1C">
        <w:rPr>
          <w:rFonts w:ascii="Times New Roman" w:eastAsia="Times New Roman" w:hAnsi="Times New Roman" w:cs="Times New Roman"/>
          <w:b/>
        </w:rPr>
        <w:t xml:space="preserve"> AM – 12:00 PM</w:t>
      </w:r>
    </w:p>
    <w:p w14:paraId="4034C5CF" w14:textId="77777777" w:rsidR="00321CE2" w:rsidRPr="00987C1C" w:rsidRDefault="009C4210">
      <w:pPr>
        <w:spacing w:after="41"/>
        <w:ind w:left="-30" w:right="-750"/>
        <w:rPr>
          <w:rFonts w:ascii="Times New Roman" w:hAnsi="Times New Roman" w:cs="Times New Roman"/>
        </w:rPr>
      </w:pPr>
      <w:r w:rsidRPr="00987C1C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42A62FF9" wp14:editId="7C8B3B6B">
                <wp:extent cx="6896100" cy="6097"/>
                <wp:effectExtent l="0" t="0" r="0" b="0"/>
                <wp:docPr id="581" name="Group 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6097"/>
                          <a:chOff x="0" y="0"/>
                          <a:chExt cx="6896100" cy="6097"/>
                        </a:xfrm>
                      </wpg:grpSpPr>
                      <wps:wsp>
                        <wps:cNvPr id="1287" name="Shape 1287"/>
                        <wps:cNvSpPr/>
                        <wps:spPr>
                          <a:xfrm>
                            <a:off x="0" y="0"/>
                            <a:ext cx="6896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0" h="9144">
                                <a:moveTo>
                                  <a:pt x="0" y="0"/>
                                </a:moveTo>
                                <a:lnTo>
                                  <a:pt x="6896100" y="0"/>
                                </a:lnTo>
                                <a:lnTo>
                                  <a:pt x="6896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1" style="width:543pt;height:0.480042pt;mso-position-horizontal-relative:char;mso-position-vertical-relative:line" coordsize="68961,60">
                <v:shape id="Shape 1288" style="position:absolute;width:68961;height:91;left:0;top:0;" coordsize="6896100,9144" path="m0,0l6896100,0l6896100,9144l0,9144l0,0">
                  <v:stroke weight="0pt" endcap="flat" joinstyle="miter" miterlimit="1" on="false" color="#000000" opacity="0"/>
                  <v:fill on="true" color="#000000"/>
                </v:shape>
              </v:group>
            </w:pict>
          </mc:Fallback>
        </mc:AlternateContent>
      </w:r>
    </w:p>
    <w:p w14:paraId="73AD9C45" w14:textId="77777777" w:rsidR="00E82720" w:rsidRDefault="00E82720">
      <w:pPr>
        <w:spacing w:after="40"/>
        <w:rPr>
          <w:rFonts w:ascii="Times New Roman" w:hAnsi="Times New Roman" w:cs="Times New Roman"/>
          <w:bCs/>
          <w:sz w:val="14"/>
          <w:szCs w:val="14"/>
        </w:rPr>
      </w:pPr>
    </w:p>
    <w:p w14:paraId="5C341715" w14:textId="77777777" w:rsidR="00D32218" w:rsidRPr="00987C1C" w:rsidRDefault="00D32218">
      <w:pPr>
        <w:spacing w:after="40"/>
        <w:rPr>
          <w:rFonts w:ascii="Times New Roman" w:hAnsi="Times New Roman" w:cs="Times New Roman"/>
          <w:bCs/>
          <w:sz w:val="14"/>
          <w:szCs w:val="14"/>
        </w:rPr>
      </w:pPr>
    </w:p>
    <w:p w14:paraId="56262ABF" w14:textId="77777777" w:rsidR="00321CE2" w:rsidRDefault="009C4210">
      <w:pPr>
        <w:spacing w:after="0"/>
        <w:ind w:left="7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7C1C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Agenda</w:t>
      </w:r>
      <w:r w:rsidRPr="00987C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6D9AF07" w14:textId="77777777" w:rsidR="00D32218" w:rsidRPr="00987C1C" w:rsidRDefault="00D32218">
      <w:pPr>
        <w:spacing w:after="0"/>
        <w:ind w:left="7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1B5CFE" w14:textId="77777777" w:rsidR="004B6C42" w:rsidRPr="00987C1C" w:rsidRDefault="004B6C42">
      <w:pPr>
        <w:spacing w:after="0"/>
        <w:ind w:left="718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</w:p>
    <w:p w14:paraId="389EF218" w14:textId="191361B3" w:rsidR="004B6C42" w:rsidRPr="00987C1C" w:rsidRDefault="00AB695E" w:rsidP="00D32218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87C1C">
        <w:rPr>
          <w:rFonts w:ascii="Times New Roman" w:hAnsi="Times New Roman" w:cs="Times New Roman"/>
          <w:b/>
          <w:sz w:val="24"/>
          <w:szCs w:val="24"/>
        </w:rPr>
        <w:t>10:00</w:t>
      </w:r>
      <w:r w:rsidR="001F5E18" w:rsidRPr="00987C1C">
        <w:rPr>
          <w:rFonts w:ascii="Times New Roman" w:hAnsi="Times New Roman" w:cs="Times New Roman"/>
          <w:b/>
          <w:sz w:val="24"/>
          <w:szCs w:val="24"/>
        </w:rPr>
        <w:t xml:space="preserve"> AM</w:t>
      </w:r>
      <w:r w:rsidR="004B6C42" w:rsidRPr="00987C1C">
        <w:rPr>
          <w:rFonts w:ascii="Times New Roman" w:hAnsi="Times New Roman" w:cs="Times New Roman"/>
          <w:sz w:val="24"/>
          <w:szCs w:val="24"/>
        </w:rPr>
        <w:tab/>
        <w:t>Call to Order, Introductions, Announcements, and Agenda Review</w:t>
      </w:r>
      <w:r w:rsidR="00D32218">
        <w:rPr>
          <w:rFonts w:ascii="Times New Roman" w:hAnsi="Times New Roman" w:cs="Times New Roman"/>
          <w:sz w:val="24"/>
          <w:szCs w:val="24"/>
        </w:rPr>
        <w:t xml:space="preserve"> - </w:t>
      </w:r>
      <w:r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Chuck Sykes</w:t>
      </w:r>
      <w:r w:rsidR="004B6C42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Chair</w:t>
      </w:r>
    </w:p>
    <w:p w14:paraId="70EACB63" w14:textId="7A898BDF" w:rsidR="00D807D4" w:rsidRPr="00987C1C" w:rsidRDefault="00D807D4" w:rsidP="00D807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AD18D5D" w14:textId="2046F2EA" w:rsidR="004B6C42" w:rsidRPr="00987C1C" w:rsidRDefault="00D32218" w:rsidP="00D32218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807D4" w:rsidRPr="00987C1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B6C42" w:rsidRPr="00987C1C">
        <w:rPr>
          <w:rFonts w:ascii="Times New Roman" w:hAnsi="Times New Roman" w:cs="Times New Roman"/>
          <w:sz w:val="24"/>
          <w:szCs w:val="24"/>
        </w:rPr>
        <w:t xml:space="preserve">Approval of the </w:t>
      </w:r>
      <w:r w:rsidR="00980486" w:rsidRPr="00987C1C">
        <w:rPr>
          <w:rFonts w:ascii="Times New Roman" w:hAnsi="Times New Roman" w:cs="Times New Roman"/>
          <w:sz w:val="24"/>
          <w:szCs w:val="24"/>
        </w:rPr>
        <w:t>March 2023</w:t>
      </w:r>
      <w:r w:rsidR="004B6C42" w:rsidRPr="00987C1C">
        <w:rPr>
          <w:rFonts w:ascii="Times New Roman" w:hAnsi="Times New Roman" w:cs="Times New Roman"/>
          <w:sz w:val="24"/>
          <w:szCs w:val="24"/>
        </w:rPr>
        <w:t xml:space="preserve"> Meeting Minutes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992F5A" w:rsidRPr="00987C1C">
        <w:rPr>
          <w:rFonts w:ascii="Times New Roman" w:hAnsi="Times New Roman" w:cs="Times New Roman"/>
          <w:sz w:val="24"/>
          <w:szCs w:val="24"/>
        </w:rPr>
        <w:t>–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992F5A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Chuck Sykes</w:t>
      </w:r>
      <w:r w:rsidR="004B6C42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Chair</w:t>
      </w:r>
    </w:p>
    <w:p w14:paraId="4428FB0E" w14:textId="77777777" w:rsidR="004B6C42" w:rsidRPr="00987C1C" w:rsidRDefault="004B6C42" w:rsidP="004B6C42">
      <w:pPr>
        <w:spacing w:after="0"/>
        <w:ind w:left="718"/>
        <w:jc w:val="both"/>
        <w:rPr>
          <w:rFonts w:ascii="Times New Roman" w:hAnsi="Times New Roman" w:cs="Times New Roman"/>
          <w:sz w:val="24"/>
          <w:szCs w:val="24"/>
        </w:rPr>
      </w:pPr>
    </w:p>
    <w:p w14:paraId="348FF58B" w14:textId="4ECE127E" w:rsidR="004B6C42" w:rsidRPr="00987C1C" w:rsidRDefault="001B6CF5" w:rsidP="00BA5142">
      <w:pPr>
        <w:spacing w:after="0"/>
        <w:ind w:left="1438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Presentation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1F5E18" w:rsidRPr="00987C1C">
        <w:rPr>
          <w:rFonts w:ascii="Times New Roman" w:hAnsi="Times New Roman" w:cs="Times New Roman"/>
          <w:sz w:val="24"/>
          <w:szCs w:val="24"/>
        </w:rPr>
        <w:t>/Approval</w:t>
      </w:r>
      <w:r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7D27B2" w:rsidRPr="00987C1C">
        <w:rPr>
          <w:rFonts w:ascii="Times New Roman" w:hAnsi="Times New Roman" w:cs="Times New Roman"/>
          <w:sz w:val="24"/>
          <w:szCs w:val="24"/>
        </w:rPr>
        <w:t xml:space="preserve">of </w:t>
      </w:r>
      <w:r w:rsidR="001F5E18" w:rsidRPr="00987C1C">
        <w:rPr>
          <w:rFonts w:ascii="Times New Roman" w:hAnsi="Times New Roman" w:cs="Times New Roman"/>
          <w:sz w:val="24"/>
          <w:szCs w:val="24"/>
        </w:rPr>
        <w:t>202</w:t>
      </w:r>
      <w:r w:rsidR="00992F5A" w:rsidRPr="00987C1C">
        <w:rPr>
          <w:rFonts w:ascii="Times New Roman" w:hAnsi="Times New Roman" w:cs="Times New Roman"/>
          <w:sz w:val="24"/>
          <w:szCs w:val="24"/>
        </w:rPr>
        <w:t>4</w:t>
      </w:r>
      <w:r w:rsidR="001F5E18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3A415A" w:rsidRPr="00987C1C">
        <w:rPr>
          <w:rFonts w:ascii="Times New Roman" w:hAnsi="Times New Roman" w:cs="Times New Roman"/>
          <w:sz w:val="24"/>
          <w:szCs w:val="24"/>
        </w:rPr>
        <w:t xml:space="preserve">Draft </w:t>
      </w:r>
      <w:r w:rsidR="001F5E18" w:rsidRPr="00987C1C">
        <w:rPr>
          <w:rFonts w:ascii="Times New Roman" w:hAnsi="Times New Roman" w:cs="Times New Roman"/>
          <w:sz w:val="24"/>
          <w:szCs w:val="24"/>
        </w:rPr>
        <w:t>Priorit</w:t>
      </w:r>
      <w:r w:rsidR="003A415A" w:rsidRPr="00987C1C">
        <w:rPr>
          <w:rFonts w:ascii="Times New Roman" w:hAnsi="Times New Roman" w:cs="Times New Roman"/>
          <w:sz w:val="24"/>
          <w:szCs w:val="24"/>
        </w:rPr>
        <w:t>y List</w:t>
      </w:r>
      <w:r w:rsidR="001F5E18" w:rsidRPr="00987C1C">
        <w:rPr>
          <w:rFonts w:ascii="Times New Roman" w:hAnsi="Times New Roman" w:cs="Times New Roman"/>
          <w:sz w:val="24"/>
          <w:szCs w:val="24"/>
        </w:rPr>
        <w:t xml:space="preserve"> for </w:t>
      </w:r>
      <w:r w:rsidR="00BA5142" w:rsidRPr="00987C1C">
        <w:rPr>
          <w:rFonts w:ascii="Times New Roman" w:hAnsi="Times New Roman" w:cs="Times New Roman"/>
          <w:sz w:val="24"/>
          <w:szCs w:val="24"/>
        </w:rPr>
        <w:t>Multistate</w:t>
      </w:r>
      <w:r w:rsidR="00934D55" w:rsidRPr="00987C1C">
        <w:rPr>
          <w:rFonts w:ascii="Times New Roman" w:hAnsi="Times New Roman" w:cs="Times New Roman"/>
          <w:sz w:val="24"/>
          <w:szCs w:val="24"/>
        </w:rPr>
        <w:t xml:space="preserve"> Conservation Gran</w:t>
      </w:r>
      <w:r w:rsidR="0069131E" w:rsidRPr="00987C1C">
        <w:rPr>
          <w:rFonts w:ascii="Times New Roman" w:hAnsi="Times New Roman" w:cs="Times New Roman"/>
          <w:sz w:val="24"/>
          <w:szCs w:val="24"/>
        </w:rPr>
        <w:t>t</w:t>
      </w:r>
      <w:r w:rsidR="00304546" w:rsidRPr="00987C1C">
        <w:rPr>
          <w:rFonts w:ascii="Times New Roman" w:hAnsi="Times New Roman" w:cs="Times New Roman"/>
          <w:sz w:val="24"/>
          <w:szCs w:val="24"/>
        </w:rPr>
        <w:t>s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992F5A" w:rsidRPr="00987C1C">
        <w:rPr>
          <w:rFonts w:ascii="Times New Roman" w:hAnsi="Times New Roman" w:cs="Times New Roman"/>
          <w:sz w:val="24"/>
          <w:szCs w:val="24"/>
        </w:rPr>
        <w:t>–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992F5A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Chuck Sykes</w:t>
      </w:r>
      <w:r w:rsidR="00DD6BAC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934D55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Chair</w:t>
      </w:r>
      <w:r w:rsidR="00B83DFB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/ </w:t>
      </w:r>
      <w:r w:rsidR="00992F5A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Silvana Yaroschuk</w:t>
      </w:r>
      <w:r w:rsidR="00B83DFB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BA5142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AFWA</w:t>
      </w:r>
    </w:p>
    <w:p w14:paraId="21C9E906" w14:textId="77777777" w:rsidR="002654C4" w:rsidRDefault="002654C4" w:rsidP="00BA5142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</w:p>
    <w:p w14:paraId="1F99C2BB" w14:textId="68A87629" w:rsidR="00BA5142" w:rsidRPr="002654C4" w:rsidRDefault="002654C4" w:rsidP="002654C4">
      <w:pPr>
        <w:spacing w:after="0"/>
        <w:ind w:left="2156" w:firstLine="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54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ACTION ITEM: Approve the 2024 MSCGP Priority List</w:t>
      </w:r>
    </w:p>
    <w:p w14:paraId="1B8B4AD4" w14:textId="77777777" w:rsidR="002654C4" w:rsidRDefault="002654C4" w:rsidP="002A409C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B9D5A32" w14:textId="28CEAB38" w:rsidR="002A409C" w:rsidRPr="00987C1C" w:rsidRDefault="002A409C" w:rsidP="002A409C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202</w:t>
      </w:r>
      <w:r w:rsidR="00992F5A" w:rsidRPr="00987C1C">
        <w:rPr>
          <w:rFonts w:ascii="Times New Roman" w:hAnsi="Times New Roman" w:cs="Times New Roman"/>
          <w:sz w:val="24"/>
          <w:szCs w:val="24"/>
        </w:rPr>
        <w:t>4</w:t>
      </w:r>
      <w:r w:rsidRPr="00987C1C">
        <w:rPr>
          <w:rFonts w:ascii="Times New Roman" w:hAnsi="Times New Roman" w:cs="Times New Roman"/>
          <w:sz w:val="24"/>
          <w:szCs w:val="24"/>
        </w:rPr>
        <w:t xml:space="preserve"> Multistate Conservation Grant Program </w:t>
      </w:r>
      <w:r w:rsidR="003A415A" w:rsidRPr="00987C1C">
        <w:rPr>
          <w:rFonts w:ascii="Times New Roman" w:hAnsi="Times New Roman" w:cs="Times New Roman"/>
          <w:sz w:val="24"/>
          <w:szCs w:val="24"/>
        </w:rPr>
        <w:t>Housekeeping</w:t>
      </w:r>
      <w:r w:rsidR="00272D7E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3A415A" w:rsidRPr="00987C1C">
        <w:rPr>
          <w:rFonts w:ascii="Times New Roman" w:hAnsi="Times New Roman" w:cs="Times New Roman"/>
          <w:sz w:val="24"/>
          <w:szCs w:val="24"/>
        </w:rPr>
        <w:t>–</w:t>
      </w:r>
    </w:p>
    <w:p w14:paraId="49B698D3" w14:textId="1B5FC57E" w:rsidR="00B66E39" w:rsidRPr="00987C1C" w:rsidRDefault="00B66E39" w:rsidP="00B66E39">
      <w:pPr>
        <w:pStyle w:val="ListParagraph"/>
        <w:numPr>
          <w:ilvl w:val="0"/>
          <w:numId w:val="4"/>
        </w:numPr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Presentation of the MSCGP Database</w:t>
      </w:r>
    </w:p>
    <w:p w14:paraId="7D11B6C8" w14:textId="0C36E48C" w:rsidR="00B66E39" w:rsidRPr="00987C1C" w:rsidRDefault="00B66E39" w:rsidP="00B66E3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 xml:space="preserve">Update on Evaluation of </w:t>
      </w:r>
      <w:r w:rsidR="00596A17">
        <w:rPr>
          <w:rFonts w:ascii="Times New Roman" w:hAnsi="Times New Roman" w:cs="Times New Roman"/>
          <w:sz w:val="24"/>
          <w:szCs w:val="24"/>
        </w:rPr>
        <w:t>MSCGP</w:t>
      </w:r>
      <w:r w:rsidRPr="00987C1C">
        <w:rPr>
          <w:rFonts w:ascii="Times New Roman" w:hAnsi="Times New Roman" w:cs="Times New Roman"/>
          <w:sz w:val="24"/>
          <w:szCs w:val="24"/>
        </w:rPr>
        <w:t xml:space="preserve"> by SWR</w:t>
      </w:r>
    </w:p>
    <w:p w14:paraId="2B9E1895" w14:textId="73B051FB" w:rsidR="00B66E39" w:rsidRPr="00987C1C" w:rsidRDefault="00B66E39" w:rsidP="00B66E3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Conflict of Interest Form</w:t>
      </w:r>
    </w:p>
    <w:p w14:paraId="6B21E4C4" w14:textId="3E321993" w:rsidR="00B66E39" w:rsidRPr="00987C1C" w:rsidRDefault="00B66E39" w:rsidP="00B66E3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Selection of Review Teams</w:t>
      </w:r>
    </w:p>
    <w:p w14:paraId="0E522ED7" w14:textId="1D7B3626" w:rsidR="00B66E39" w:rsidRPr="00987C1C" w:rsidRDefault="00B66E39" w:rsidP="00B66E3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 xml:space="preserve">Question from review teams:  Paying salaries for state </w:t>
      </w:r>
      <w:r w:rsidR="00596A17" w:rsidRPr="00987C1C">
        <w:rPr>
          <w:rFonts w:ascii="Times New Roman" w:hAnsi="Times New Roman" w:cs="Times New Roman"/>
          <w:sz w:val="24"/>
          <w:szCs w:val="24"/>
        </w:rPr>
        <w:t>employees.</w:t>
      </w:r>
    </w:p>
    <w:p w14:paraId="01DB967F" w14:textId="5A346EB7" w:rsidR="00B66E39" w:rsidRPr="00987C1C" w:rsidRDefault="00B66E39" w:rsidP="00B66E3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 xml:space="preserve">Question from review teams:  How to address different indirect </w:t>
      </w:r>
      <w:r w:rsidR="00596A17" w:rsidRPr="00987C1C">
        <w:rPr>
          <w:rFonts w:ascii="Times New Roman" w:hAnsi="Times New Roman" w:cs="Times New Roman"/>
          <w:sz w:val="24"/>
          <w:szCs w:val="24"/>
        </w:rPr>
        <w:t>costs.</w:t>
      </w:r>
    </w:p>
    <w:p w14:paraId="32AF568D" w14:textId="0917542F" w:rsidR="00600CED" w:rsidRPr="00987C1C" w:rsidRDefault="00600CED" w:rsidP="00BA5142">
      <w:pPr>
        <w:spacing w:after="0"/>
        <w:ind w:left="1436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 xml:space="preserve">WSFR Update </w:t>
      </w:r>
      <w:r w:rsidR="00EF77FB">
        <w:rPr>
          <w:rFonts w:ascii="Times New Roman" w:hAnsi="Times New Roman" w:cs="Times New Roman"/>
          <w:sz w:val="24"/>
          <w:szCs w:val="24"/>
        </w:rPr>
        <w:t>–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EF77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Paul Rauch, WSFR</w:t>
      </w:r>
    </w:p>
    <w:p w14:paraId="12178D2D" w14:textId="2C8FBC82" w:rsidR="00BA5142" w:rsidRPr="00987C1C" w:rsidRDefault="00BA5142" w:rsidP="00BA5142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6F8129C" w14:textId="136ED51E" w:rsidR="001B6CF5" w:rsidRPr="00987C1C" w:rsidRDefault="001B6CF5" w:rsidP="0030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7C1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04546" w:rsidRPr="00987C1C">
        <w:rPr>
          <w:rFonts w:ascii="Times New Roman" w:hAnsi="Times New Roman" w:cs="Times New Roman"/>
          <w:sz w:val="24"/>
          <w:szCs w:val="24"/>
        </w:rPr>
        <w:t xml:space="preserve">2022 National Survey Update </w:t>
      </w:r>
      <w:r w:rsidR="003F76CD" w:rsidRPr="00987C1C">
        <w:rPr>
          <w:rFonts w:ascii="Times New Roman" w:hAnsi="Times New Roman" w:cs="Times New Roman"/>
          <w:sz w:val="24"/>
          <w:szCs w:val="24"/>
        </w:rPr>
        <w:t>–</w:t>
      </w:r>
      <w:r w:rsidR="00CD3E17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EF77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Emily</w:t>
      </w:r>
      <w:r w:rsidR="00C16C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Alvarez, NORC</w:t>
      </w:r>
    </w:p>
    <w:p w14:paraId="00093F91" w14:textId="25B8077C" w:rsidR="0069216E" w:rsidRPr="00987C1C" w:rsidRDefault="00304546" w:rsidP="003F7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ab/>
      </w:r>
      <w:r w:rsidRPr="00987C1C">
        <w:rPr>
          <w:rFonts w:ascii="Times New Roman" w:hAnsi="Times New Roman" w:cs="Times New Roman"/>
          <w:sz w:val="24"/>
          <w:szCs w:val="24"/>
        </w:rPr>
        <w:tab/>
      </w:r>
      <w:r w:rsidRPr="00987C1C">
        <w:rPr>
          <w:rFonts w:ascii="Times New Roman" w:hAnsi="Times New Roman" w:cs="Times New Roman"/>
          <w:sz w:val="24"/>
          <w:szCs w:val="24"/>
        </w:rPr>
        <w:tab/>
      </w:r>
      <w:r w:rsidRPr="00987C1C">
        <w:rPr>
          <w:rFonts w:ascii="Times New Roman" w:hAnsi="Times New Roman" w:cs="Times New Roman"/>
          <w:sz w:val="24"/>
          <w:szCs w:val="24"/>
        </w:rPr>
        <w:tab/>
      </w:r>
    </w:p>
    <w:p w14:paraId="4537E2F3" w14:textId="2EE2322C" w:rsidR="00992F5A" w:rsidRPr="00987C1C" w:rsidRDefault="001B6CF5" w:rsidP="00304546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 xml:space="preserve">Presentation on </w:t>
      </w:r>
      <w:r w:rsidR="00667D0A">
        <w:rPr>
          <w:rFonts w:ascii="Times New Roman" w:hAnsi="Times New Roman" w:cs="Times New Roman"/>
          <w:sz w:val="24"/>
          <w:szCs w:val="24"/>
        </w:rPr>
        <w:t xml:space="preserve">2023 </w:t>
      </w:r>
      <w:r w:rsidR="008E5977" w:rsidRPr="00987C1C">
        <w:rPr>
          <w:rFonts w:ascii="Times New Roman" w:hAnsi="Times New Roman" w:cs="Times New Roman"/>
          <w:sz w:val="24"/>
          <w:szCs w:val="24"/>
        </w:rPr>
        <w:t xml:space="preserve">MSCGP </w:t>
      </w:r>
      <w:r w:rsidR="00667D0A">
        <w:rPr>
          <w:rFonts w:ascii="Times New Roman" w:hAnsi="Times New Roman" w:cs="Times New Roman"/>
          <w:sz w:val="24"/>
          <w:szCs w:val="24"/>
        </w:rPr>
        <w:t>ongoing</w:t>
      </w:r>
      <w:r w:rsidR="00667D0A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8E5977" w:rsidRPr="00987C1C">
        <w:rPr>
          <w:rFonts w:ascii="Times New Roman" w:hAnsi="Times New Roman" w:cs="Times New Roman"/>
          <w:sz w:val="24"/>
          <w:szCs w:val="24"/>
        </w:rPr>
        <w:t>Grants</w:t>
      </w:r>
      <w:r w:rsidRPr="00987C1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3B38313" w14:textId="03AE4075" w:rsidR="00ED5902" w:rsidRPr="00987C1C" w:rsidRDefault="00B66E39" w:rsidP="00B66E39">
      <w:pPr>
        <w:spacing w:after="0"/>
        <w:ind w:left="2156" w:firstLine="4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Grantee 1</w:t>
      </w:r>
    </w:p>
    <w:p w14:paraId="11FAE331" w14:textId="38397587" w:rsidR="00B66E39" w:rsidRPr="00987C1C" w:rsidRDefault="00B66E39" w:rsidP="00B66E39">
      <w:pPr>
        <w:spacing w:after="0"/>
        <w:ind w:left="2152" w:firstLine="4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Grantee 2</w:t>
      </w:r>
    </w:p>
    <w:p w14:paraId="6479F80B" w14:textId="77777777" w:rsidR="00F4102A" w:rsidRPr="00987C1C" w:rsidRDefault="00F4102A" w:rsidP="00304546">
      <w:pPr>
        <w:spacing w:after="0"/>
        <w:ind w:left="1436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22CA9EA" w14:textId="77777777" w:rsidR="00095B06" w:rsidRPr="00987C1C" w:rsidRDefault="004B6C42" w:rsidP="00BA5142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New Business</w:t>
      </w:r>
      <w:r w:rsidR="004A421D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2A409C" w:rsidRPr="00987C1C">
        <w:rPr>
          <w:rFonts w:ascii="Times New Roman" w:hAnsi="Times New Roman" w:cs="Times New Roman"/>
          <w:sz w:val="24"/>
          <w:szCs w:val="24"/>
        </w:rPr>
        <w:t>–</w:t>
      </w:r>
    </w:p>
    <w:p w14:paraId="09E240D9" w14:textId="30AF5A6C" w:rsidR="00BA5142" w:rsidRPr="00987C1C" w:rsidRDefault="002A409C" w:rsidP="00BA5142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4ECEC4" w14:textId="47DE711D" w:rsidR="00321CE2" w:rsidRPr="00987C1C" w:rsidRDefault="001F5E18" w:rsidP="001B2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b/>
          <w:sz w:val="24"/>
          <w:szCs w:val="24"/>
        </w:rPr>
        <w:t>12:00</w:t>
      </w:r>
      <w:r w:rsidR="00304546" w:rsidRPr="00987C1C">
        <w:rPr>
          <w:rFonts w:ascii="Times New Roman" w:hAnsi="Times New Roman" w:cs="Times New Roman"/>
          <w:b/>
          <w:sz w:val="24"/>
          <w:szCs w:val="24"/>
        </w:rPr>
        <w:t xml:space="preserve"> PM</w:t>
      </w:r>
      <w:r w:rsidR="004B6C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4B6C42" w:rsidRPr="00987C1C">
        <w:rPr>
          <w:rFonts w:ascii="Times New Roman" w:hAnsi="Times New Roman" w:cs="Times New Roman"/>
          <w:sz w:val="24"/>
          <w:szCs w:val="24"/>
        </w:rPr>
        <w:tab/>
        <w:t>Adjourn</w:t>
      </w:r>
    </w:p>
    <w:sectPr w:rsidR="00321CE2" w:rsidRPr="00987C1C">
      <w:pgSz w:w="12240" w:h="15840"/>
      <w:pgMar w:top="427" w:right="144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C0A6B"/>
    <w:multiLevelType w:val="hybridMultilevel"/>
    <w:tmpl w:val="412C8356"/>
    <w:lvl w:ilvl="0" w:tplc="A93866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94225"/>
    <w:multiLevelType w:val="hybridMultilevel"/>
    <w:tmpl w:val="70D87CEE"/>
    <w:lvl w:ilvl="0" w:tplc="4EB25A24">
      <w:numFmt w:val="bullet"/>
      <w:lvlText w:val="•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43636EC2"/>
    <w:multiLevelType w:val="hybridMultilevel"/>
    <w:tmpl w:val="AA6211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5CCE0EA4"/>
    <w:multiLevelType w:val="hybridMultilevel"/>
    <w:tmpl w:val="AB126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146375">
    <w:abstractNumId w:val="2"/>
  </w:num>
  <w:num w:numId="2" w16cid:durableId="51776227">
    <w:abstractNumId w:val="3"/>
  </w:num>
  <w:num w:numId="3" w16cid:durableId="558323703">
    <w:abstractNumId w:val="0"/>
  </w:num>
  <w:num w:numId="4" w16cid:durableId="1713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1NzU1NTI1tzQwNTBW0lEKTi0uzszPAymwrAUAmTtrMywAAAA="/>
  </w:docVars>
  <w:rsids>
    <w:rsidRoot w:val="00321CE2"/>
    <w:rsid w:val="000018EF"/>
    <w:rsid w:val="000301F4"/>
    <w:rsid w:val="00035E0B"/>
    <w:rsid w:val="00095B06"/>
    <w:rsid w:val="000F2688"/>
    <w:rsid w:val="00115343"/>
    <w:rsid w:val="00173013"/>
    <w:rsid w:val="001B2F74"/>
    <w:rsid w:val="001B6CF5"/>
    <w:rsid w:val="001C0969"/>
    <w:rsid w:val="001C7151"/>
    <w:rsid w:val="001E63AE"/>
    <w:rsid w:val="001F5E18"/>
    <w:rsid w:val="00220A48"/>
    <w:rsid w:val="002461A2"/>
    <w:rsid w:val="002654C4"/>
    <w:rsid w:val="00272D7E"/>
    <w:rsid w:val="002A1945"/>
    <w:rsid w:val="002A409C"/>
    <w:rsid w:val="002E5CF4"/>
    <w:rsid w:val="00304546"/>
    <w:rsid w:val="00321CE2"/>
    <w:rsid w:val="00333D07"/>
    <w:rsid w:val="003A010B"/>
    <w:rsid w:val="003A415A"/>
    <w:rsid w:val="003B5CA8"/>
    <w:rsid w:val="003C5039"/>
    <w:rsid w:val="003E27D0"/>
    <w:rsid w:val="003E7F43"/>
    <w:rsid w:val="003F6602"/>
    <w:rsid w:val="003F76CD"/>
    <w:rsid w:val="00404964"/>
    <w:rsid w:val="00445955"/>
    <w:rsid w:val="004A421D"/>
    <w:rsid w:val="004B6C42"/>
    <w:rsid w:val="004F35C4"/>
    <w:rsid w:val="004F3DEE"/>
    <w:rsid w:val="00524A9A"/>
    <w:rsid w:val="00553446"/>
    <w:rsid w:val="00596A17"/>
    <w:rsid w:val="00600CED"/>
    <w:rsid w:val="006117D1"/>
    <w:rsid w:val="00632289"/>
    <w:rsid w:val="00665399"/>
    <w:rsid w:val="00666AE6"/>
    <w:rsid w:val="00667D0A"/>
    <w:rsid w:val="0069131E"/>
    <w:rsid w:val="0069216E"/>
    <w:rsid w:val="006D2CCF"/>
    <w:rsid w:val="00741E92"/>
    <w:rsid w:val="00757388"/>
    <w:rsid w:val="00786A00"/>
    <w:rsid w:val="007B15E6"/>
    <w:rsid w:val="007D27B2"/>
    <w:rsid w:val="007F30DA"/>
    <w:rsid w:val="008017AA"/>
    <w:rsid w:val="00802287"/>
    <w:rsid w:val="008072F8"/>
    <w:rsid w:val="0083784A"/>
    <w:rsid w:val="008E4810"/>
    <w:rsid w:val="008E5977"/>
    <w:rsid w:val="00917B7B"/>
    <w:rsid w:val="00934D55"/>
    <w:rsid w:val="0095536A"/>
    <w:rsid w:val="00976DAF"/>
    <w:rsid w:val="00980486"/>
    <w:rsid w:val="00987C1C"/>
    <w:rsid w:val="00992F5A"/>
    <w:rsid w:val="009A6C9C"/>
    <w:rsid w:val="009B3F16"/>
    <w:rsid w:val="009C4210"/>
    <w:rsid w:val="009E32E6"/>
    <w:rsid w:val="00A40470"/>
    <w:rsid w:val="00AB695E"/>
    <w:rsid w:val="00AF0D13"/>
    <w:rsid w:val="00B007C6"/>
    <w:rsid w:val="00B471D6"/>
    <w:rsid w:val="00B66E39"/>
    <w:rsid w:val="00B75CD2"/>
    <w:rsid w:val="00B83DFB"/>
    <w:rsid w:val="00BA50B5"/>
    <w:rsid w:val="00BA5142"/>
    <w:rsid w:val="00BD4F6F"/>
    <w:rsid w:val="00C16C28"/>
    <w:rsid w:val="00C32C38"/>
    <w:rsid w:val="00C82F9C"/>
    <w:rsid w:val="00CD3E17"/>
    <w:rsid w:val="00CE7899"/>
    <w:rsid w:val="00D1548F"/>
    <w:rsid w:val="00D32218"/>
    <w:rsid w:val="00D52C27"/>
    <w:rsid w:val="00D64342"/>
    <w:rsid w:val="00D6639A"/>
    <w:rsid w:val="00D807D4"/>
    <w:rsid w:val="00D92089"/>
    <w:rsid w:val="00DD6BAC"/>
    <w:rsid w:val="00DE5556"/>
    <w:rsid w:val="00E3264E"/>
    <w:rsid w:val="00E82720"/>
    <w:rsid w:val="00EC7782"/>
    <w:rsid w:val="00ED5902"/>
    <w:rsid w:val="00EF77FB"/>
    <w:rsid w:val="00F4102A"/>
    <w:rsid w:val="00F91825"/>
    <w:rsid w:val="00FA5E03"/>
    <w:rsid w:val="00FB1F67"/>
    <w:rsid w:val="00FC0F0D"/>
    <w:rsid w:val="00FE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68771"/>
  <w15:docId w15:val="{34BFBF6A-3323-4BA3-9220-F171F037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D2C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2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289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B15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5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B38AFF6E99043A39FBCDA095E6C39" ma:contentTypeVersion="12" ma:contentTypeDescription="Create a new document." ma:contentTypeScope="" ma:versionID="4c5775b0277478ec74afea8804079a25">
  <xsd:schema xmlns:xsd="http://www.w3.org/2001/XMLSchema" xmlns:xs="http://www.w3.org/2001/XMLSchema" xmlns:p="http://schemas.microsoft.com/office/2006/metadata/properties" xmlns:ns2="a6b68af4-e5e6-4cc1-b246-e7d3defad85b" xmlns:ns3="40c87c70-037b-45ca-9406-f6846ecfb3c1" targetNamespace="http://schemas.microsoft.com/office/2006/metadata/properties" ma:root="true" ma:fieldsID="d53421664855cd9912c686f189c71823" ns2:_="" ns3:_="">
    <xsd:import namespace="a6b68af4-e5e6-4cc1-b246-e7d3defad85b"/>
    <xsd:import namespace="40c87c70-037b-45ca-9406-f6846ecfb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68af4-e5e6-4cc1-b246-e7d3defad8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87c70-037b-45ca-9406-f6846ecfb3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973DE0-7C6F-4A8C-8A66-2BEC80B7C4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DD9357-ED42-4F08-8110-84D63EEE7A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A9E7AC-8D2D-4E52-90E8-9E5F19499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b68af4-e5e6-4cc1-b246-e7d3defad85b"/>
    <ds:schemaRef ds:uri="40c87c70-037b-45ca-9406-f6846ecfb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Draft - 2018 NA NGC Meeting Agenda</vt:lpstr>
    </vt:vector>
  </TitlesOfParts>
  <Company>Association of Fish and Wildlife Agencies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Draft - 2018 NA NGC Meeting Agenda</dc:title>
  <dc:subject/>
  <dc:creator>syaroschuk</dc:creator>
  <cp:keywords/>
  <cp:lastModifiedBy>Silvana Yaroschuk</cp:lastModifiedBy>
  <cp:revision>64</cp:revision>
  <cp:lastPrinted>2021-03-05T12:51:00Z</cp:lastPrinted>
  <dcterms:created xsi:type="dcterms:W3CDTF">2021-02-16T14:03:00Z</dcterms:created>
  <dcterms:modified xsi:type="dcterms:W3CDTF">2023-09-12T14:01:00Z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0x01010043FB38AFF6E99043A39FBCDA095E6C39</vt:lpwstr>
  </property>
  <property fmtid="{D5CDD505-2E9C-101B-9397-08002B2CF9AE}" pid="3" name="GrammarlyDocumentId">
    <vt:lpwstr>1c6d6a44ce6f3ee2eaa441adca758bc9b4af89abd5401c17aa33ee4c70607e4e</vt:lpwstr>
  </property>
</Properties>
</file>